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8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3861"/>
        <w:gridCol w:w="3510"/>
      </w:tblGrid>
      <w:tr w:rsidR="00297ECE" w:rsidRPr="00EC0AAB" w14:paraId="3B88B82C" w14:textId="77777777" w:rsidTr="00D30C99">
        <w:trPr>
          <w:trHeight w:val="284"/>
        </w:trPr>
        <w:tc>
          <w:tcPr>
            <w:tcW w:w="2619" w:type="dxa"/>
            <w:vMerge w:val="restart"/>
            <w:vAlign w:val="center"/>
          </w:tcPr>
          <w:p w14:paraId="02821015" w14:textId="05B1B006" w:rsidR="00297ECE" w:rsidRPr="00EC0AAB" w:rsidRDefault="005A746E" w:rsidP="00D30C99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CBA96B2" wp14:editId="77BFCC8A">
                  <wp:extent cx="1525905" cy="397510"/>
                  <wp:effectExtent l="0" t="0" r="0" b="0"/>
                  <wp:docPr id="1" name="Picture 1" descr="Blue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Blue text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05" cy="39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1" w:type="dxa"/>
            <w:vMerge w:val="restart"/>
            <w:vAlign w:val="center"/>
          </w:tcPr>
          <w:p w14:paraId="52AF9CD1" w14:textId="77777777" w:rsidR="00297ECE" w:rsidRDefault="00297ECE" w:rsidP="00D30C99">
            <w:pPr>
              <w:pStyle w:val="Header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TRƯỜNG</w:t>
            </w:r>
          </w:p>
          <w:p w14:paraId="361FD7B1" w14:textId="77777777" w:rsidR="00297ECE" w:rsidRPr="00EC0AAB" w:rsidRDefault="00297ECE" w:rsidP="00D30C99">
            <w:pPr>
              <w:pStyle w:val="Header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ĐẠI HỌC THÁI BÌNH DƯƠNG</w:t>
            </w:r>
          </w:p>
        </w:tc>
        <w:tc>
          <w:tcPr>
            <w:tcW w:w="3510" w:type="dxa"/>
            <w:vAlign w:val="center"/>
          </w:tcPr>
          <w:p w14:paraId="7EA28301" w14:textId="77777777" w:rsidR="00297ECE" w:rsidRPr="00EC0AAB" w:rsidRDefault="00297ECE" w:rsidP="00D30C99">
            <w:pPr>
              <w:pStyle w:val="Header"/>
              <w:tabs>
                <w:tab w:val="left" w:pos="1191"/>
                <w:tab w:val="left" w:pos="1345"/>
              </w:tabs>
              <w:rPr>
                <w:sz w:val="20"/>
                <w:szCs w:val="20"/>
              </w:rPr>
            </w:pPr>
            <w:r w:rsidRPr="00EC0AAB">
              <w:rPr>
                <w:sz w:val="20"/>
                <w:szCs w:val="20"/>
              </w:rPr>
              <w:t xml:space="preserve">Mã tài liệu: </w:t>
            </w:r>
            <w:r w:rsidRPr="00AF6BAB">
              <w:rPr>
                <w:b/>
                <w:sz w:val="20"/>
                <w:szCs w:val="20"/>
              </w:rPr>
              <w:t>BM/TD/</w:t>
            </w:r>
            <w:r>
              <w:rPr>
                <w:b/>
                <w:sz w:val="20"/>
                <w:szCs w:val="20"/>
              </w:rPr>
              <w:t>TT</w:t>
            </w:r>
            <w:r w:rsidRPr="00AF6BAB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297ECE" w:rsidRPr="00EC0AAB" w14:paraId="77EC26B5" w14:textId="77777777" w:rsidTr="00D30C99">
        <w:trPr>
          <w:trHeight w:val="284"/>
        </w:trPr>
        <w:tc>
          <w:tcPr>
            <w:tcW w:w="2619" w:type="dxa"/>
            <w:vMerge/>
            <w:vAlign w:val="center"/>
          </w:tcPr>
          <w:p w14:paraId="070E3EBD" w14:textId="77777777" w:rsidR="00297ECE" w:rsidRPr="00EC0AAB" w:rsidRDefault="00297ECE" w:rsidP="00D30C99">
            <w:pPr>
              <w:pStyle w:val="Header"/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  <w:vMerge/>
            <w:vAlign w:val="center"/>
          </w:tcPr>
          <w:p w14:paraId="48898877" w14:textId="77777777" w:rsidR="00297ECE" w:rsidRPr="00EC0AAB" w:rsidRDefault="00297ECE" w:rsidP="00D30C99">
            <w:pPr>
              <w:pStyle w:val="Header"/>
              <w:jc w:val="center"/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5F4512B9" w14:textId="77777777" w:rsidR="00297ECE" w:rsidRPr="00EC0AAB" w:rsidRDefault="00297ECE" w:rsidP="00D30C99">
            <w:pPr>
              <w:pStyle w:val="Header"/>
              <w:tabs>
                <w:tab w:val="left" w:pos="1191"/>
                <w:tab w:val="left" w:pos="1345"/>
              </w:tabs>
              <w:rPr>
                <w:sz w:val="20"/>
                <w:szCs w:val="20"/>
              </w:rPr>
            </w:pPr>
            <w:r w:rsidRPr="00EC0AAB">
              <w:rPr>
                <w:sz w:val="20"/>
                <w:szCs w:val="20"/>
              </w:rPr>
              <w:t>Phiên bản số:</w:t>
            </w:r>
            <w:r w:rsidRPr="00EC0AAB">
              <w:rPr>
                <w:sz w:val="20"/>
                <w:szCs w:val="20"/>
              </w:rPr>
              <w:tab/>
            </w:r>
            <w:r w:rsidRPr="00AF6BAB">
              <w:rPr>
                <w:b/>
                <w:sz w:val="20"/>
                <w:szCs w:val="20"/>
              </w:rPr>
              <w:t>01</w:t>
            </w:r>
          </w:p>
        </w:tc>
      </w:tr>
      <w:tr w:rsidR="00297ECE" w:rsidRPr="00EC0AAB" w14:paraId="149AC9FD" w14:textId="77777777" w:rsidTr="00D30C99">
        <w:trPr>
          <w:trHeight w:val="309"/>
        </w:trPr>
        <w:tc>
          <w:tcPr>
            <w:tcW w:w="2619" w:type="dxa"/>
            <w:vMerge/>
            <w:vAlign w:val="center"/>
          </w:tcPr>
          <w:p w14:paraId="3995F659" w14:textId="77777777" w:rsidR="00297ECE" w:rsidRPr="00EC0AAB" w:rsidRDefault="00297ECE" w:rsidP="00D30C99">
            <w:pPr>
              <w:pStyle w:val="Header"/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  <w:vMerge/>
            <w:vAlign w:val="center"/>
          </w:tcPr>
          <w:p w14:paraId="49189344" w14:textId="77777777" w:rsidR="00297ECE" w:rsidRPr="00EC0AAB" w:rsidRDefault="00297ECE" w:rsidP="00D30C99">
            <w:pPr>
              <w:pStyle w:val="Header"/>
              <w:jc w:val="center"/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4ED676DD" w14:textId="77777777" w:rsidR="00297ECE" w:rsidRPr="00EC0AAB" w:rsidRDefault="00297ECE" w:rsidP="00D30C99">
            <w:pPr>
              <w:pStyle w:val="Header"/>
              <w:tabs>
                <w:tab w:val="left" w:pos="1191"/>
                <w:tab w:val="left" w:pos="1345"/>
              </w:tabs>
              <w:rPr>
                <w:sz w:val="20"/>
                <w:szCs w:val="20"/>
              </w:rPr>
            </w:pPr>
            <w:r w:rsidRPr="00EC0AAB">
              <w:rPr>
                <w:sz w:val="20"/>
                <w:szCs w:val="20"/>
              </w:rPr>
              <w:t>Biên soạn:</w:t>
            </w:r>
            <w:r w:rsidRPr="00EC0AAB">
              <w:rPr>
                <w:sz w:val="20"/>
                <w:szCs w:val="20"/>
              </w:rPr>
              <w:tab/>
            </w:r>
          </w:p>
        </w:tc>
      </w:tr>
      <w:tr w:rsidR="00297ECE" w:rsidRPr="00EC0AAB" w14:paraId="611BB532" w14:textId="77777777" w:rsidTr="00D30C99">
        <w:trPr>
          <w:trHeight w:val="284"/>
        </w:trPr>
        <w:tc>
          <w:tcPr>
            <w:tcW w:w="2619" w:type="dxa"/>
            <w:vAlign w:val="center"/>
          </w:tcPr>
          <w:p w14:paraId="1143B040" w14:textId="77777777" w:rsidR="00297ECE" w:rsidRPr="00EC0AAB" w:rsidRDefault="00297ECE" w:rsidP="00D30C99">
            <w:pPr>
              <w:pStyle w:val="Header"/>
              <w:jc w:val="center"/>
              <w:rPr>
                <w:sz w:val="22"/>
                <w:szCs w:val="22"/>
              </w:rPr>
            </w:pPr>
            <w:r w:rsidRPr="00EC0AAB">
              <w:rPr>
                <w:sz w:val="22"/>
                <w:szCs w:val="22"/>
              </w:rPr>
              <w:t>Quy trình cấp trường</w:t>
            </w:r>
          </w:p>
        </w:tc>
        <w:tc>
          <w:tcPr>
            <w:tcW w:w="3861" w:type="dxa"/>
            <w:vMerge w:val="restart"/>
            <w:vAlign w:val="center"/>
          </w:tcPr>
          <w:p w14:paraId="6CCD49B6" w14:textId="77777777" w:rsidR="00297ECE" w:rsidRPr="00EC0AAB" w:rsidRDefault="00297ECE" w:rsidP="00D30C99">
            <w:pPr>
              <w:pStyle w:val="Header"/>
              <w:jc w:val="center"/>
              <w:rPr>
                <w:b/>
              </w:rPr>
            </w:pPr>
            <w:r w:rsidRPr="00EC0AAB">
              <w:rPr>
                <w:b/>
              </w:rPr>
              <w:t>MÔ TẢ CÔNG VIỆC</w:t>
            </w:r>
          </w:p>
        </w:tc>
        <w:tc>
          <w:tcPr>
            <w:tcW w:w="3510" w:type="dxa"/>
            <w:vAlign w:val="center"/>
          </w:tcPr>
          <w:p w14:paraId="1A91A961" w14:textId="77777777" w:rsidR="00297ECE" w:rsidRPr="00EC0AAB" w:rsidRDefault="00297ECE" w:rsidP="00D30C99">
            <w:pPr>
              <w:pStyle w:val="Header"/>
              <w:tabs>
                <w:tab w:val="left" w:pos="1191"/>
                <w:tab w:val="left" w:pos="1345"/>
              </w:tabs>
              <w:rPr>
                <w:sz w:val="20"/>
                <w:szCs w:val="20"/>
              </w:rPr>
            </w:pPr>
            <w:r w:rsidRPr="00EC0AAB">
              <w:rPr>
                <w:sz w:val="20"/>
                <w:szCs w:val="20"/>
              </w:rPr>
              <w:t>Phê duyệt:</w:t>
            </w:r>
            <w:r>
              <w:rPr>
                <w:sz w:val="20"/>
                <w:szCs w:val="20"/>
              </w:rPr>
              <w:t xml:space="preserve"> </w:t>
            </w:r>
            <w:r w:rsidR="00521C86">
              <w:rPr>
                <w:b/>
                <w:sz w:val="20"/>
                <w:szCs w:val="20"/>
              </w:rPr>
              <w:t xml:space="preserve">Nguyễn Thành Hưng </w:t>
            </w:r>
            <w:r w:rsidRPr="00EC0AAB">
              <w:rPr>
                <w:sz w:val="20"/>
                <w:szCs w:val="20"/>
              </w:rPr>
              <w:tab/>
            </w:r>
          </w:p>
        </w:tc>
      </w:tr>
      <w:tr w:rsidR="00297ECE" w:rsidRPr="00EC0AAB" w14:paraId="7BB191E8" w14:textId="77777777" w:rsidTr="00D30C99">
        <w:trPr>
          <w:trHeight w:val="284"/>
        </w:trPr>
        <w:tc>
          <w:tcPr>
            <w:tcW w:w="2619" w:type="dxa"/>
            <w:vAlign w:val="center"/>
          </w:tcPr>
          <w:p w14:paraId="7F031986" w14:textId="77777777" w:rsidR="00297ECE" w:rsidRPr="00EC0AAB" w:rsidRDefault="00297ECE" w:rsidP="00D30C99">
            <w:pPr>
              <w:pStyle w:val="Header"/>
              <w:jc w:val="center"/>
              <w:rPr>
                <w:sz w:val="22"/>
                <w:szCs w:val="22"/>
              </w:rPr>
            </w:pPr>
            <w:r w:rsidRPr="00EC0AAB">
              <w:rPr>
                <w:sz w:val="22"/>
                <w:szCs w:val="22"/>
              </w:rPr>
              <w:t>Quản lý chất lượng</w:t>
            </w:r>
          </w:p>
        </w:tc>
        <w:tc>
          <w:tcPr>
            <w:tcW w:w="3861" w:type="dxa"/>
            <w:vMerge/>
            <w:vAlign w:val="center"/>
          </w:tcPr>
          <w:p w14:paraId="34F72C21" w14:textId="77777777" w:rsidR="00297ECE" w:rsidRPr="00EC0AAB" w:rsidRDefault="00297ECE" w:rsidP="00D30C99">
            <w:pPr>
              <w:pStyle w:val="Header"/>
              <w:jc w:val="center"/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0964D0F9" w14:textId="064E369D" w:rsidR="00297ECE" w:rsidRPr="00A5113D" w:rsidRDefault="00297ECE" w:rsidP="00D30C99">
            <w:pPr>
              <w:pStyle w:val="Header"/>
              <w:tabs>
                <w:tab w:val="left" w:pos="1191"/>
                <w:tab w:val="left" w:pos="1345"/>
              </w:tabs>
              <w:rPr>
                <w:sz w:val="20"/>
                <w:szCs w:val="20"/>
                <w:lang w:val="vi-VN"/>
              </w:rPr>
            </w:pPr>
            <w:r w:rsidRPr="00EC0AAB">
              <w:rPr>
                <w:sz w:val="20"/>
                <w:szCs w:val="20"/>
              </w:rPr>
              <w:t>Ngày duyệt:</w:t>
            </w:r>
            <w:r>
              <w:rPr>
                <w:sz w:val="20"/>
                <w:szCs w:val="20"/>
              </w:rPr>
              <w:t xml:space="preserve"> </w:t>
            </w:r>
            <w:r w:rsidR="00A5113D">
              <w:rPr>
                <w:b/>
                <w:sz w:val="20"/>
                <w:szCs w:val="20"/>
                <w:lang w:val="vi-VN"/>
              </w:rPr>
              <w:t>01</w:t>
            </w:r>
            <w:r w:rsidR="00521C86">
              <w:rPr>
                <w:b/>
                <w:sz w:val="20"/>
                <w:szCs w:val="20"/>
              </w:rPr>
              <w:t>/12/202</w:t>
            </w:r>
            <w:r w:rsidR="00A5113D">
              <w:rPr>
                <w:b/>
                <w:sz w:val="20"/>
                <w:szCs w:val="20"/>
                <w:lang w:val="vi-VN"/>
              </w:rPr>
              <w:t>4</w:t>
            </w:r>
          </w:p>
        </w:tc>
      </w:tr>
    </w:tbl>
    <w:p w14:paraId="66376CFC" w14:textId="77777777" w:rsidR="00D15A76" w:rsidRPr="0014688F" w:rsidRDefault="00D15A76" w:rsidP="008045D8">
      <w:pPr>
        <w:spacing w:before="120" w:after="120"/>
        <w:jc w:val="both"/>
        <w:rPr>
          <w:b/>
          <w:bCs/>
          <w:sz w:val="6"/>
          <w:szCs w:val="22"/>
        </w:rPr>
      </w:pPr>
    </w:p>
    <w:p w14:paraId="775CFB8D" w14:textId="77777777" w:rsidR="008045D8" w:rsidRPr="008045D8" w:rsidRDefault="00E672AA" w:rsidP="008045D8">
      <w:pPr>
        <w:tabs>
          <w:tab w:val="num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I. </w:t>
      </w:r>
      <w:r w:rsidR="008045D8" w:rsidRPr="008F54F1">
        <w:rPr>
          <w:b/>
        </w:rPr>
        <w:t>MÔ TẢ CÔNG VIỆC</w:t>
      </w:r>
      <w:r w:rsidR="008045D8" w:rsidRPr="008045D8">
        <w:rPr>
          <w:b/>
          <w:bCs/>
          <w:sz w:val="22"/>
          <w:szCs w:val="22"/>
        </w:rPr>
        <w:t>:</w:t>
      </w:r>
    </w:p>
    <w:tbl>
      <w:tblPr>
        <w:tblW w:w="999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0"/>
        <w:gridCol w:w="4460"/>
      </w:tblGrid>
      <w:tr w:rsidR="008045D8" w:rsidRPr="00EC0AAB" w14:paraId="6EFFB766" w14:textId="77777777" w:rsidTr="00EC0AAB">
        <w:trPr>
          <w:trHeight w:val="286"/>
        </w:trPr>
        <w:tc>
          <w:tcPr>
            <w:tcW w:w="5530" w:type="dxa"/>
          </w:tcPr>
          <w:p w14:paraId="452B41AA" w14:textId="77777777" w:rsidR="00F52E43" w:rsidRDefault="008045D8" w:rsidP="00EC0AAB">
            <w:pPr>
              <w:tabs>
                <w:tab w:val="left" w:pos="936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EC0AAB">
              <w:rPr>
                <w:sz w:val="22"/>
                <w:szCs w:val="22"/>
              </w:rPr>
              <w:t xml:space="preserve">Chức danh công việc: </w:t>
            </w:r>
          </w:p>
          <w:p w14:paraId="4A33E3EF" w14:textId="77777777" w:rsidR="00483581" w:rsidRDefault="00211A4B" w:rsidP="00245F77">
            <w:pPr>
              <w:tabs>
                <w:tab w:val="left" w:pos="9360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Phó Trưởng phòng Tuyển sinh và Truyền thông </w:t>
            </w:r>
          </w:p>
          <w:p w14:paraId="2782F0E6" w14:textId="3088941D" w:rsidR="00211A4B" w:rsidRPr="00211A4B" w:rsidRDefault="00211A4B" w:rsidP="00245F77">
            <w:pPr>
              <w:tabs>
                <w:tab w:val="left" w:pos="9360"/>
              </w:tabs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(Phụ trách Truyền thông)</w:t>
            </w:r>
          </w:p>
        </w:tc>
        <w:tc>
          <w:tcPr>
            <w:tcW w:w="4460" w:type="dxa"/>
          </w:tcPr>
          <w:p w14:paraId="65606EBC" w14:textId="77777777" w:rsidR="00530B15" w:rsidRPr="00EC0AAB" w:rsidRDefault="008045D8" w:rsidP="00EC0AAB">
            <w:pPr>
              <w:tabs>
                <w:tab w:val="left" w:pos="936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EC0AAB">
              <w:rPr>
                <w:sz w:val="22"/>
                <w:szCs w:val="22"/>
              </w:rPr>
              <w:t>Báo cáo trực tiếp:</w:t>
            </w:r>
            <w:r w:rsidR="00530B15" w:rsidRPr="00EC0AAB">
              <w:rPr>
                <w:sz w:val="22"/>
                <w:szCs w:val="22"/>
              </w:rPr>
              <w:t xml:space="preserve"> </w:t>
            </w:r>
          </w:p>
          <w:p w14:paraId="3F851191" w14:textId="3A709A48" w:rsidR="008045D8" w:rsidRPr="005A746E" w:rsidRDefault="005A746E" w:rsidP="00F52E43">
            <w:pPr>
              <w:tabs>
                <w:tab w:val="left" w:pos="9360"/>
              </w:tabs>
              <w:spacing w:before="120" w:after="120"/>
              <w:jc w:val="both"/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</w:rPr>
              <w:t>Trưởng</w:t>
            </w:r>
            <w:r>
              <w:rPr>
                <w:b/>
                <w:sz w:val="22"/>
                <w:szCs w:val="22"/>
                <w:lang w:val="vi-VN"/>
              </w:rPr>
              <w:t xml:space="preserve"> phòng Tuyển sinh &amp; Truyền thông</w:t>
            </w:r>
          </w:p>
        </w:tc>
      </w:tr>
      <w:tr w:rsidR="008045D8" w:rsidRPr="00EC0AAB" w14:paraId="7AC4DB85" w14:textId="77777777" w:rsidTr="004C32ED">
        <w:trPr>
          <w:trHeight w:val="2515"/>
        </w:trPr>
        <w:tc>
          <w:tcPr>
            <w:tcW w:w="9990" w:type="dxa"/>
            <w:gridSpan w:val="2"/>
          </w:tcPr>
          <w:p w14:paraId="632BA815" w14:textId="77777777" w:rsidR="00AF6BAB" w:rsidRDefault="00AF6BAB" w:rsidP="00EC0AAB">
            <w:pPr>
              <w:tabs>
                <w:tab w:val="left" w:pos="9360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689895EE" w14:textId="77777777" w:rsidR="004C32ED" w:rsidRDefault="00881834" w:rsidP="004C32ED">
            <w:pPr>
              <w:tabs>
                <w:tab w:val="left" w:pos="936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3379B">
              <w:rPr>
                <w:b/>
                <w:bCs/>
                <w:sz w:val="22"/>
                <w:szCs w:val="22"/>
              </w:rPr>
              <w:t>Trách nhiệm, quyền hạn</w:t>
            </w:r>
            <w:r w:rsidR="008045D8" w:rsidRPr="00A3379B">
              <w:rPr>
                <w:b/>
                <w:bCs/>
                <w:sz w:val="22"/>
                <w:szCs w:val="22"/>
              </w:rPr>
              <w:t>:</w:t>
            </w:r>
          </w:p>
          <w:p w14:paraId="4AC8E64D" w14:textId="77777777" w:rsidR="00BB7812" w:rsidRPr="00BB7812" w:rsidRDefault="009128F2" w:rsidP="004C32ED">
            <w:pPr>
              <w:pStyle w:val="ListParagraph"/>
              <w:numPr>
                <w:ilvl w:val="3"/>
                <w:numId w:val="13"/>
              </w:numPr>
              <w:tabs>
                <w:tab w:val="left" w:pos="9360"/>
              </w:tabs>
              <w:ind w:left="778" w:hanging="2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Xác</w:t>
            </w:r>
            <w:r>
              <w:rPr>
                <w:sz w:val="22"/>
                <w:szCs w:val="22"/>
                <w:lang w:val="vi-VN"/>
              </w:rPr>
              <w:t xml:space="preserve"> định chiến lược và lập kế hoạch thực thi marketing – truyền thông</w:t>
            </w:r>
            <w:r w:rsidR="00D33B99">
              <w:rPr>
                <w:sz w:val="22"/>
                <w:szCs w:val="22"/>
                <w:lang w:val="vi-VN"/>
              </w:rPr>
              <w:t xml:space="preserve"> nhằm nâng cao thương hiệu và hiệu quả tuyển sinh của </w:t>
            </w:r>
            <w:proofErr w:type="gramStart"/>
            <w:r w:rsidR="00D33B99">
              <w:rPr>
                <w:sz w:val="22"/>
                <w:szCs w:val="22"/>
                <w:lang w:val="vi-VN"/>
              </w:rPr>
              <w:t>Trường</w:t>
            </w:r>
            <w:r>
              <w:rPr>
                <w:sz w:val="22"/>
                <w:szCs w:val="22"/>
                <w:lang w:val="vi-VN"/>
              </w:rPr>
              <w:t>;</w:t>
            </w:r>
            <w:proofErr w:type="gramEnd"/>
            <w:r>
              <w:rPr>
                <w:sz w:val="22"/>
                <w:szCs w:val="22"/>
                <w:lang w:val="vi-VN"/>
              </w:rPr>
              <w:t xml:space="preserve"> </w:t>
            </w:r>
          </w:p>
          <w:p w14:paraId="2F5538B5" w14:textId="340B3855" w:rsidR="009128F2" w:rsidRPr="00BB7812" w:rsidRDefault="00BB7812" w:rsidP="004C32ED">
            <w:pPr>
              <w:pStyle w:val="ListParagraph"/>
              <w:numPr>
                <w:ilvl w:val="3"/>
                <w:numId w:val="13"/>
              </w:numPr>
              <w:tabs>
                <w:tab w:val="left" w:pos="9360"/>
              </w:tabs>
              <w:ind w:left="778" w:hanging="2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Q</w:t>
            </w:r>
            <w:r w:rsidR="009128F2">
              <w:rPr>
                <w:sz w:val="22"/>
                <w:szCs w:val="22"/>
                <w:lang w:val="vi-VN"/>
              </w:rPr>
              <w:t>uản lý và theo dõi ngân sách marketing - truyền thông;</w:t>
            </w:r>
          </w:p>
          <w:p w14:paraId="2D7CE31B" w14:textId="772D31D9" w:rsidR="00BB7812" w:rsidRPr="00BB7812" w:rsidRDefault="00BB7812" w:rsidP="00BB7812">
            <w:pPr>
              <w:pStyle w:val="ListParagraph"/>
              <w:numPr>
                <w:ilvl w:val="3"/>
                <w:numId w:val="13"/>
              </w:numPr>
              <w:tabs>
                <w:tab w:val="left" w:pos="9360"/>
              </w:tabs>
              <w:ind w:left="778" w:hanging="212"/>
              <w:jc w:val="both"/>
              <w:rPr>
                <w:sz w:val="22"/>
                <w:szCs w:val="22"/>
              </w:rPr>
            </w:pPr>
            <w:r w:rsidRPr="009128F2">
              <w:rPr>
                <w:sz w:val="22"/>
                <w:szCs w:val="22"/>
              </w:rPr>
              <w:t>Quản</w:t>
            </w:r>
            <w:r w:rsidRPr="009128F2">
              <w:rPr>
                <w:sz w:val="22"/>
                <w:szCs w:val="22"/>
                <w:lang w:val="vi-VN"/>
              </w:rPr>
              <w:t xml:space="preserve"> lý nhóm truyền thông bao gồm các nhân sự: Biên tập, PR, Content, Thiết kế, Web, Quay dựng </w:t>
            </w:r>
            <w:proofErr w:type="gramStart"/>
            <w:r w:rsidRPr="009128F2">
              <w:rPr>
                <w:sz w:val="22"/>
                <w:szCs w:val="22"/>
                <w:lang w:val="vi-VN"/>
              </w:rPr>
              <w:t>phim</w:t>
            </w:r>
            <w:r>
              <w:rPr>
                <w:sz w:val="22"/>
                <w:szCs w:val="22"/>
                <w:lang w:val="vi-VN"/>
              </w:rPr>
              <w:t>;</w:t>
            </w:r>
            <w:proofErr w:type="gramEnd"/>
          </w:p>
          <w:p w14:paraId="4C8F6206" w14:textId="6EE65B52" w:rsidR="009128F2" w:rsidRPr="009128F2" w:rsidRDefault="009128F2" w:rsidP="004C32ED">
            <w:pPr>
              <w:pStyle w:val="ListParagraph"/>
              <w:numPr>
                <w:ilvl w:val="3"/>
                <w:numId w:val="13"/>
              </w:numPr>
              <w:tabs>
                <w:tab w:val="left" w:pos="9360"/>
              </w:tabs>
              <w:ind w:left="778" w:hanging="2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Làm</w:t>
            </w:r>
            <w:r>
              <w:rPr>
                <w:sz w:val="22"/>
                <w:szCs w:val="22"/>
                <w:lang w:val="vi-VN"/>
              </w:rPr>
              <w:t xml:space="preserve"> việc với các đối tác truyền thông</w:t>
            </w:r>
            <w:r w:rsidR="00D33B99">
              <w:rPr>
                <w:sz w:val="22"/>
                <w:szCs w:val="22"/>
                <w:lang w:val="vi-VN"/>
              </w:rPr>
              <w:t>, báo chí</w:t>
            </w:r>
            <w:r>
              <w:rPr>
                <w:sz w:val="22"/>
                <w:szCs w:val="22"/>
                <w:lang w:val="vi-VN"/>
              </w:rPr>
              <w:t xml:space="preserve"> bên </w:t>
            </w:r>
            <w:proofErr w:type="gramStart"/>
            <w:r>
              <w:rPr>
                <w:sz w:val="22"/>
                <w:szCs w:val="22"/>
                <w:lang w:val="vi-VN"/>
              </w:rPr>
              <w:t>ngoài;</w:t>
            </w:r>
            <w:proofErr w:type="gramEnd"/>
          </w:p>
          <w:p w14:paraId="284BB0A8" w14:textId="0C9DA0CF" w:rsidR="00460A0B" w:rsidRPr="006B4AF8" w:rsidRDefault="004C32ED" w:rsidP="006B4AF8">
            <w:pPr>
              <w:pStyle w:val="ListParagraph"/>
              <w:numPr>
                <w:ilvl w:val="3"/>
                <w:numId w:val="13"/>
              </w:numPr>
              <w:tabs>
                <w:tab w:val="left" w:pos="9360"/>
              </w:tabs>
              <w:ind w:left="778" w:hanging="212"/>
              <w:jc w:val="both"/>
              <w:rPr>
                <w:b/>
                <w:bCs/>
                <w:sz w:val="22"/>
                <w:szCs w:val="22"/>
              </w:rPr>
            </w:pPr>
            <w:r w:rsidRPr="006B4AF8">
              <w:rPr>
                <w:sz w:val="22"/>
                <w:szCs w:val="22"/>
              </w:rPr>
              <w:t>Phối hợp tổ chức các sự kiện truyền thông và chương trình tuyển sinh</w:t>
            </w:r>
            <w:r w:rsidRPr="006B4AF8">
              <w:rPr>
                <w:sz w:val="22"/>
                <w:szCs w:val="22"/>
                <w:lang w:val="vi-VN"/>
              </w:rPr>
              <w:t>.</w:t>
            </w:r>
          </w:p>
        </w:tc>
      </w:tr>
    </w:tbl>
    <w:p w14:paraId="6D2669E3" w14:textId="77777777" w:rsidR="008045D8" w:rsidRPr="008045D8" w:rsidRDefault="008045D8" w:rsidP="009D3EDF">
      <w:pPr>
        <w:shd w:val="clear" w:color="auto" w:fill="C0C0C0"/>
        <w:tabs>
          <w:tab w:val="left" w:pos="4680"/>
        </w:tabs>
        <w:ind w:left="-98" w:right="33" w:firstLine="98"/>
        <w:jc w:val="both"/>
        <w:rPr>
          <w:b/>
          <w:bCs/>
          <w:sz w:val="22"/>
          <w:szCs w:val="22"/>
        </w:rPr>
      </w:pPr>
      <w:r w:rsidRPr="008045D8">
        <w:rPr>
          <w:b/>
          <w:bCs/>
          <w:sz w:val="22"/>
          <w:szCs w:val="22"/>
          <w:highlight w:val="lightGray"/>
        </w:rPr>
        <w:t>C</w:t>
      </w:r>
      <w:r>
        <w:rPr>
          <w:b/>
          <w:bCs/>
          <w:sz w:val="22"/>
          <w:szCs w:val="22"/>
          <w:highlight w:val="lightGray"/>
        </w:rPr>
        <w:t>á</w:t>
      </w:r>
      <w:r w:rsidRPr="008045D8">
        <w:rPr>
          <w:b/>
          <w:bCs/>
          <w:sz w:val="22"/>
          <w:szCs w:val="22"/>
          <w:highlight w:val="lightGray"/>
        </w:rPr>
        <w:t>c nhiệm vụ chính:</w:t>
      </w:r>
      <w:r w:rsidRPr="008045D8">
        <w:rPr>
          <w:b/>
          <w:bCs/>
          <w:sz w:val="22"/>
          <w:szCs w:val="22"/>
        </w:rPr>
        <w:t xml:space="preserve"> </w:t>
      </w:r>
      <w:r w:rsidRPr="008045D8">
        <w:rPr>
          <w:b/>
          <w:bCs/>
          <w:sz w:val="22"/>
          <w:szCs w:val="22"/>
        </w:rPr>
        <w:tab/>
      </w:r>
      <w:r w:rsidRPr="008045D8">
        <w:rPr>
          <w:b/>
          <w:bCs/>
          <w:sz w:val="22"/>
          <w:szCs w:val="22"/>
        </w:rPr>
        <w:tab/>
      </w:r>
      <w:r w:rsidRPr="008045D8">
        <w:rPr>
          <w:b/>
          <w:bCs/>
          <w:sz w:val="22"/>
          <w:szCs w:val="22"/>
        </w:rPr>
        <w:tab/>
      </w:r>
    </w:p>
    <w:tbl>
      <w:tblPr>
        <w:tblW w:w="99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8045D8" w:rsidRPr="007F0217" w14:paraId="56A9B899" w14:textId="77777777" w:rsidTr="00BB7812">
        <w:trPr>
          <w:trHeight w:val="3262"/>
        </w:trPr>
        <w:tc>
          <w:tcPr>
            <w:tcW w:w="9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99D8F2" w14:textId="77777777" w:rsidR="008F585B" w:rsidRPr="008F585B" w:rsidRDefault="008F585B" w:rsidP="008F585B">
            <w:pPr>
              <w:pStyle w:val="ListParagraph"/>
              <w:rPr>
                <w:lang w:val="en-VN"/>
              </w:rPr>
            </w:pPr>
          </w:p>
          <w:p w14:paraId="603AE9C9" w14:textId="49E62338" w:rsidR="009128F2" w:rsidRPr="00D33B99" w:rsidRDefault="009128F2" w:rsidP="009128F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sz w:val="22"/>
                <w:szCs w:val="22"/>
                <w:lang w:val="en-VN"/>
              </w:rPr>
            </w:pPr>
            <w:r w:rsidRPr="009128F2">
              <w:rPr>
                <w:sz w:val="22"/>
                <w:szCs w:val="22"/>
                <w:lang w:val="en-VN"/>
              </w:rPr>
              <w:t>Xác định chiến lược và lập kế hoạch thực thi marketing</w:t>
            </w:r>
            <w:r>
              <w:rPr>
                <w:sz w:val="22"/>
                <w:szCs w:val="22"/>
                <w:lang w:val="vi-VN"/>
              </w:rPr>
              <w:t xml:space="preserve"> – truyền thông</w:t>
            </w:r>
            <w:r w:rsidR="00D33B99">
              <w:rPr>
                <w:sz w:val="22"/>
                <w:szCs w:val="22"/>
                <w:lang w:val="vi-VN"/>
              </w:rPr>
              <w:t xml:space="preserve"> ngắn dạn và dài hạn</w:t>
            </w:r>
            <w:r w:rsidRPr="009128F2">
              <w:rPr>
                <w:sz w:val="22"/>
                <w:szCs w:val="22"/>
              </w:rPr>
              <w:t>. Đặt ra và theo dõi KPI cho các chiến dịch</w:t>
            </w:r>
            <w:r>
              <w:rPr>
                <w:sz w:val="22"/>
                <w:szCs w:val="22"/>
                <w:lang w:val="vi-VN"/>
              </w:rPr>
              <w:t xml:space="preserve"> </w:t>
            </w:r>
            <w:r w:rsidRPr="009128F2">
              <w:rPr>
                <w:sz w:val="22"/>
                <w:szCs w:val="22"/>
              </w:rPr>
              <w:t>với mục tiêu tối ưu hóa chi phí quảng cáo/kết quả.</w:t>
            </w:r>
          </w:p>
          <w:p w14:paraId="1CE1FA5B" w14:textId="4352ABAB" w:rsidR="00D33B99" w:rsidRPr="00D33B99" w:rsidRDefault="00D33B99" w:rsidP="00D33B99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sz w:val="22"/>
                <w:szCs w:val="22"/>
                <w:lang w:val="en-VN"/>
              </w:rPr>
            </w:pPr>
            <w:r w:rsidRPr="009128F2">
              <w:rPr>
                <w:sz w:val="22"/>
                <w:szCs w:val="22"/>
                <w:lang w:val="en-VN"/>
              </w:rPr>
              <w:t>Quản lý</w:t>
            </w:r>
            <w:r>
              <w:rPr>
                <w:sz w:val="22"/>
                <w:szCs w:val="22"/>
                <w:lang w:val="vi-VN"/>
              </w:rPr>
              <w:t xml:space="preserve"> nội dung</w:t>
            </w:r>
            <w:r w:rsidRPr="009128F2">
              <w:rPr>
                <w:sz w:val="22"/>
                <w:szCs w:val="22"/>
                <w:lang w:val="en-VN"/>
              </w:rPr>
              <w:t>, định hướng và</w:t>
            </w:r>
            <w:r>
              <w:rPr>
                <w:sz w:val="22"/>
                <w:szCs w:val="22"/>
                <w:lang w:val="vi-VN"/>
              </w:rPr>
              <w:t xml:space="preserve"> giám sát công việc của</w:t>
            </w:r>
            <w:r w:rsidRPr="009128F2">
              <w:rPr>
                <w:sz w:val="22"/>
                <w:szCs w:val="22"/>
                <w:lang w:val="en-VN"/>
              </w:rPr>
              <w:t xml:space="preserve"> </w:t>
            </w:r>
            <w:r>
              <w:rPr>
                <w:sz w:val="22"/>
                <w:szCs w:val="22"/>
                <w:lang w:val="en-VN"/>
              </w:rPr>
              <w:t>nhóm</w:t>
            </w:r>
            <w:r>
              <w:rPr>
                <w:sz w:val="22"/>
                <w:szCs w:val="22"/>
                <w:lang w:val="vi-VN"/>
              </w:rPr>
              <w:t xml:space="preserve"> nhân sự gồm biên tập, PR, content, thiết kế, Web, Quay dựng phim.</w:t>
            </w:r>
          </w:p>
          <w:p w14:paraId="762FF648" w14:textId="77777777" w:rsidR="00D33B99" w:rsidRPr="00D33B99" w:rsidRDefault="00DC375E" w:rsidP="00D33B99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sz w:val="22"/>
                <w:szCs w:val="22"/>
                <w:lang w:val="en-VN"/>
              </w:rPr>
            </w:pPr>
            <w:r w:rsidRPr="00BB7812">
              <w:rPr>
                <w:sz w:val="22"/>
                <w:szCs w:val="22"/>
                <w:lang w:val="en-VN"/>
              </w:rPr>
              <w:t>Phối hợp t</w:t>
            </w:r>
            <w:r w:rsidR="004627DE" w:rsidRPr="00BB7812">
              <w:rPr>
                <w:sz w:val="22"/>
                <w:szCs w:val="22"/>
                <w:lang w:val="en-VN"/>
              </w:rPr>
              <w:t xml:space="preserve">ổ chức các sự kiện truyền thông, chương trình tuyển sinh nhằm nâng cao thương hiệu và thu hút đối tượng mục tiêu. </w:t>
            </w:r>
          </w:p>
          <w:p w14:paraId="2822F94C" w14:textId="34223F9D" w:rsidR="00D33B99" w:rsidRPr="00D33B99" w:rsidRDefault="00D33B99" w:rsidP="00D33B99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sz w:val="22"/>
                <w:szCs w:val="22"/>
                <w:lang w:val="en-VN"/>
              </w:rPr>
            </w:pPr>
            <w:r w:rsidRPr="00BB7812">
              <w:rPr>
                <w:sz w:val="22"/>
                <w:szCs w:val="22"/>
                <w:lang w:val="en-VN"/>
              </w:rPr>
              <w:t>Giám sát việc sử dụng logo, nhận diện thương hiệu và các tài liệu truyền thông để đảm bảo đúng tiêu chuẩn; Phát triển các tài liệu quảng bá, brochure, video giới thiệu, báo cáo thường niên,...</w:t>
            </w:r>
          </w:p>
          <w:p w14:paraId="2D454D0D" w14:textId="4F48E7D4" w:rsidR="008F585B" w:rsidRPr="00570E7F" w:rsidRDefault="004627DE" w:rsidP="00570E7F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sz w:val="22"/>
                <w:szCs w:val="22"/>
                <w:lang w:val="en-VN"/>
              </w:rPr>
            </w:pPr>
            <w:r w:rsidRPr="00BB7812">
              <w:rPr>
                <w:sz w:val="22"/>
                <w:szCs w:val="22"/>
                <w:lang w:val="en-VN"/>
              </w:rPr>
              <w:t xml:space="preserve">Thiết lập và duy trì mối quan hệ hợp tác với các đối tác </w:t>
            </w:r>
            <w:r w:rsidR="00D33B99" w:rsidRPr="00BB7812">
              <w:rPr>
                <w:sz w:val="22"/>
                <w:szCs w:val="22"/>
                <w:lang w:val="en-VN"/>
              </w:rPr>
              <w:t xml:space="preserve">truyền thông, báo chí </w:t>
            </w:r>
            <w:r w:rsidRPr="00BB7812">
              <w:rPr>
                <w:sz w:val="22"/>
                <w:szCs w:val="22"/>
                <w:lang w:val="en-VN"/>
              </w:rPr>
              <w:t>để hỗ trợ và phát triển các hoạt động truyền thông, tuyển sinh.</w:t>
            </w:r>
          </w:p>
        </w:tc>
      </w:tr>
    </w:tbl>
    <w:p w14:paraId="481BAD5C" w14:textId="77777777" w:rsidR="00EB58F5" w:rsidRDefault="00EB58F5" w:rsidP="00DB12BE">
      <w:pPr>
        <w:shd w:val="clear" w:color="auto" w:fill="C0C0C0"/>
        <w:ind w:right="33"/>
        <w:rPr>
          <w:b/>
          <w:bCs/>
          <w:sz w:val="22"/>
          <w:szCs w:val="22"/>
          <w:highlight w:val="lightGray"/>
        </w:rPr>
      </w:pPr>
    </w:p>
    <w:p w14:paraId="68D66BD9" w14:textId="77777777" w:rsidR="008045D8" w:rsidRPr="007F0217" w:rsidRDefault="008045D8" w:rsidP="00DB12BE">
      <w:pPr>
        <w:shd w:val="clear" w:color="auto" w:fill="C0C0C0"/>
        <w:ind w:right="33"/>
        <w:rPr>
          <w:b/>
          <w:sz w:val="22"/>
          <w:szCs w:val="22"/>
        </w:rPr>
      </w:pPr>
      <w:r w:rsidRPr="007F0217">
        <w:rPr>
          <w:b/>
          <w:bCs/>
          <w:sz w:val="22"/>
          <w:szCs w:val="22"/>
          <w:highlight w:val="lightGray"/>
        </w:rPr>
        <w:t>Các nhiệm vụ khác:</w:t>
      </w:r>
      <w:r w:rsidRPr="007F0217">
        <w:rPr>
          <w:b/>
          <w:bCs/>
          <w:sz w:val="22"/>
          <w:szCs w:val="22"/>
        </w:rPr>
        <w:t xml:space="preserve"> </w:t>
      </w:r>
      <w:r w:rsidRPr="007F0217">
        <w:rPr>
          <w:b/>
          <w:sz w:val="22"/>
          <w:szCs w:val="22"/>
        </w:rPr>
        <w:t xml:space="preserve">                             </w:t>
      </w:r>
    </w:p>
    <w:tbl>
      <w:tblPr>
        <w:tblW w:w="999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8045D8" w:rsidRPr="00A3379B" w14:paraId="5C46B10E" w14:textId="77777777" w:rsidTr="00570E7F">
        <w:trPr>
          <w:trHeight w:val="540"/>
        </w:trPr>
        <w:tc>
          <w:tcPr>
            <w:tcW w:w="9990" w:type="dxa"/>
          </w:tcPr>
          <w:p w14:paraId="751FFD6E" w14:textId="77777777" w:rsidR="00D33B99" w:rsidRDefault="003E45D6" w:rsidP="00D33B99">
            <w:pPr>
              <w:numPr>
                <w:ilvl w:val="0"/>
                <w:numId w:val="9"/>
              </w:numPr>
              <w:tabs>
                <w:tab w:val="clear" w:pos="1263"/>
                <w:tab w:val="num" w:pos="833"/>
              </w:tabs>
              <w:spacing w:before="120"/>
              <w:ind w:left="565" w:hanging="283"/>
              <w:rPr>
                <w:sz w:val="22"/>
                <w:szCs w:val="22"/>
              </w:rPr>
            </w:pPr>
            <w:r w:rsidRPr="00DB12BE">
              <w:rPr>
                <w:sz w:val="22"/>
                <w:szCs w:val="22"/>
              </w:rPr>
              <w:t xml:space="preserve">Hỗ trợ học viên, sinh viên làm quen với môi trường học tập tại trường và lắng nghe, giải đáp các ý kiến, </w:t>
            </w:r>
            <w:r w:rsidR="003A1EFD" w:rsidRPr="00DB12BE">
              <w:rPr>
                <w:sz w:val="22"/>
                <w:szCs w:val="22"/>
              </w:rPr>
              <w:t>yêu cầu của sinh viên;</w:t>
            </w:r>
          </w:p>
          <w:p w14:paraId="30626481" w14:textId="79315893" w:rsidR="00420D65" w:rsidRPr="00D33B99" w:rsidRDefault="00894A57" w:rsidP="00D33B99">
            <w:pPr>
              <w:numPr>
                <w:ilvl w:val="0"/>
                <w:numId w:val="9"/>
              </w:numPr>
              <w:tabs>
                <w:tab w:val="clear" w:pos="1263"/>
                <w:tab w:val="num" w:pos="833"/>
              </w:tabs>
              <w:spacing w:before="120"/>
              <w:ind w:left="565" w:hanging="283"/>
              <w:rPr>
                <w:sz w:val="22"/>
                <w:szCs w:val="22"/>
              </w:rPr>
            </w:pPr>
            <w:r w:rsidRPr="00D33B99">
              <w:rPr>
                <w:sz w:val="22"/>
                <w:szCs w:val="22"/>
              </w:rPr>
              <w:t>Tham gia các buổi tập huấn, họp, hội thảo,…</w:t>
            </w:r>
            <w:r w:rsidR="003E45D6" w:rsidRPr="00D33B99">
              <w:rPr>
                <w:sz w:val="22"/>
                <w:szCs w:val="22"/>
              </w:rPr>
              <w:t>các kỳ thi tuyển sinh chính quy của trường</w:t>
            </w:r>
            <w:r w:rsidR="003A1EFD" w:rsidRPr="00D33B99">
              <w:rPr>
                <w:sz w:val="22"/>
                <w:szCs w:val="22"/>
              </w:rPr>
              <w:t>;</w:t>
            </w:r>
          </w:p>
          <w:p w14:paraId="49B67896" w14:textId="77777777" w:rsidR="00420D65" w:rsidRPr="00DB12BE" w:rsidRDefault="00D15A76" w:rsidP="00F447CB">
            <w:pPr>
              <w:numPr>
                <w:ilvl w:val="0"/>
                <w:numId w:val="9"/>
              </w:numPr>
              <w:tabs>
                <w:tab w:val="clear" w:pos="1263"/>
                <w:tab w:val="num" w:pos="833"/>
              </w:tabs>
              <w:spacing w:before="120"/>
              <w:ind w:left="565" w:hanging="283"/>
              <w:rPr>
                <w:sz w:val="22"/>
                <w:szCs w:val="22"/>
              </w:rPr>
            </w:pPr>
            <w:r w:rsidRPr="00DB12BE">
              <w:rPr>
                <w:sz w:val="22"/>
                <w:szCs w:val="22"/>
              </w:rPr>
              <w:t>Quy hoạch không gian làm việc,</w:t>
            </w:r>
            <w:r w:rsidR="00420D65" w:rsidRPr="00DB12BE">
              <w:rPr>
                <w:sz w:val="22"/>
                <w:szCs w:val="22"/>
              </w:rPr>
              <w:t xml:space="preserve"> bảng thông tin</w:t>
            </w:r>
            <w:r w:rsidRPr="00DB12BE">
              <w:rPr>
                <w:sz w:val="22"/>
                <w:szCs w:val="22"/>
              </w:rPr>
              <w:t xml:space="preserve"> </w:t>
            </w:r>
            <w:r w:rsidR="00420D65" w:rsidRPr="00DB12BE">
              <w:rPr>
                <w:sz w:val="22"/>
                <w:szCs w:val="22"/>
              </w:rPr>
              <w:t>của bộ phận</w:t>
            </w:r>
            <w:r w:rsidR="003A1EFD" w:rsidRPr="00DB12BE">
              <w:rPr>
                <w:sz w:val="22"/>
                <w:szCs w:val="22"/>
              </w:rPr>
              <w:t xml:space="preserve"> và quản lý tài sản chung;</w:t>
            </w:r>
          </w:p>
          <w:p w14:paraId="783CF685" w14:textId="7BE27E45" w:rsidR="00E672AA" w:rsidRPr="00DB12BE" w:rsidRDefault="00422F08" w:rsidP="00F447CB">
            <w:pPr>
              <w:numPr>
                <w:ilvl w:val="0"/>
                <w:numId w:val="9"/>
              </w:numPr>
              <w:tabs>
                <w:tab w:val="clear" w:pos="1263"/>
                <w:tab w:val="num" w:pos="833"/>
              </w:tabs>
              <w:spacing w:before="120"/>
              <w:ind w:left="565" w:hanging="283"/>
              <w:rPr>
                <w:sz w:val="22"/>
                <w:szCs w:val="22"/>
              </w:rPr>
            </w:pPr>
            <w:r w:rsidRPr="00DB12BE">
              <w:rPr>
                <w:sz w:val="22"/>
                <w:szCs w:val="22"/>
              </w:rPr>
              <w:t xml:space="preserve">Thực hiện các công việc hành chánh theo phân công của Trưởng </w:t>
            </w:r>
            <w:r w:rsidR="007078E8" w:rsidRPr="00DB12BE">
              <w:rPr>
                <w:sz w:val="22"/>
                <w:szCs w:val="22"/>
              </w:rPr>
              <w:t>phòng</w:t>
            </w:r>
            <w:r w:rsidR="007078E8" w:rsidRPr="00DB12BE">
              <w:rPr>
                <w:sz w:val="22"/>
                <w:szCs w:val="22"/>
                <w:lang w:val="vi-VN"/>
              </w:rPr>
              <w:t>;</w:t>
            </w:r>
          </w:p>
          <w:p w14:paraId="49F81DE4" w14:textId="33BA2691" w:rsidR="00F65A03" w:rsidRPr="00D33B99" w:rsidRDefault="00ED1827" w:rsidP="00D33B99">
            <w:pPr>
              <w:numPr>
                <w:ilvl w:val="0"/>
                <w:numId w:val="9"/>
              </w:numPr>
              <w:tabs>
                <w:tab w:val="clear" w:pos="1263"/>
                <w:tab w:val="num" w:pos="833"/>
              </w:tabs>
              <w:spacing w:before="120"/>
              <w:ind w:left="565" w:hanging="283"/>
              <w:rPr>
                <w:sz w:val="22"/>
                <w:szCs w:val="22"/>
              </w:rPr>
            </w:pPr>
            <w:r w:rsidRPr="00DB12BE">
              <w:rPr>
                <w:sz w:val="22"/>
                <w:szCs w:val="22"/>
              </w:rPr>
              <w:t xml:space="preserve"> Đóng góp ý kiến nâng cao hiệu quả làm việc và xây dựng mộ</w:t>
            </w:r>
            <w:r w:rsidR="006D6349" w:rsidRPr="00DB12BE">
              <w:rPr>
                <w:sz w:val="22"/>
                <w:szCs w:val="22"/>
              </w:rPr>
              <w:t>i trường làm việc hiệu quả;</w:t>
            </w:r>
          </w:p>
          <w:p w14:paraId="4E9F9C94" w14:textId="77777777" w:rsidR="00D9138D" w:rsidRPr="00A3379B" w:rsidRDefault="00D9138D" w:rsidP="00F447CB">
            <w:pPr>
              <w:numPr>
                <w:ilvl w:val="0"/>
                <w:numId w:val="9"/>
              </w:numPr>
              <w:tabs>
                <w:tab w:val="clear" w:pos="1263"/>
                <w:tab w:val="num" w:pos="833"/>
              </w:tabs>
              <w:spacing w:before="120"/>
              <w:ind w:left="565" w:hanging="283"/>
              <w:rPr>
                <w:sz w:val="22"/>
                <w:szCs w:val="22"/>
              </w:rPr>
            </w:pPr>
            <w:r w:rsidRPr="00DB12BE">
              <w:rPr>
                <w:sz w:val="22"/>
                <w:szCs w:val="22"/>
              </w:rPr>
              <w:t xml:space="preserve">Báo cáo công tác định kỳ hàng tháng và báo cáo </w:t>
            </w:r>
            <w:r w:rsidR="006D6349" w:rsidRPr="00DB12BE">
              <w:rPr>
                <w:sz w:val="22"/>
                <w:szCs w:val="22"/>
              </w:rPr>
              <w:t>các chiến dịch/dự án đúng tiến độ.</w:t>
            </w:r>
          </w:p>
        </w:tc>
      </w:tr>
    </w:tbl>
    <w:p w14:paraId="1F035761" w14:textId="77777777" w:rsidR="008045D8" w:rsidRPr="00A3379B" w:rsidRDefault="008045D8" w:rsidP="009D3EDF">
      <w:pPr>
        <w:shd w:val="clear" w:color="auto" w:fill="C0C0C0"/>
        <w:ind w:left="-98" w:firstLine="98"/>
        <w:jc w:val="both"/>
        <w:rPr>
          <w:b/>
          <w:bCs/>
          <w:sz w:val="22"/>
          <w:szCs w:val="22"/>
        </w:rPr>
      </w:pPr>
      <w:r w:rsidRPr="00A3379B">
        <w:rPr>
          <w:b/>
          <w:bCs/>
          <w:sz w:val="22"/>
          <w:szCs w:val="22"/>
        </w:rPr>
        <w:t xml:space="preserve"> </w:t>
      </w:r>
      <w:r w:rsidRPr="00A3379B">
        <w:rPr>
          <w:b/>
          <w:bCs/>
          <w:sz w:val="22"/>
          <w:szCs w:val="22"/>
          <w:highlight w:val="lightGray"/>
        </w:rPr>
        <w:t>C</w:t>
      </w:r>
      <w:r w:rsidR="00E672AA" w:rsidRPr="00A3379B">
        <w:rPr>
          <w:b/>
          <w:bCs/>
          <w:sz w:val="22"/>
          <w:szCs w:val="22"/>
          <w:highlight w:val="lightGray"/>
        </w:rPr>
        <w:t>á</w:t>
      </w:r>
      <w:r w:rsidRPr="00A3379B">
        <w:rPr>
          <w:b/>
          <w:bCs/>
          <w:sz w:val="22"/>
          <w:szCs w:val="22"/>
          <w:highlight w:val="lightGray"/>
        </w:rPr>
        <w:t>c mối quan hệ:</w:t>
      </w:r>
      <w:r w:rsidRPr="00A3379B">
        <w:rPr>
          <w:b/>
          <w:bCs/>
          <w:sz w:val="22"/>
          <w:szCs w:val="22"/>
        </w:rPr>
        <w:t xml:space="preserve"> </w:t>
      </w:r>
    </w:p>
    <w:tbl>
      <w:tblPr>
        <w:tblW w:w="99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8045D8" w:rsidRPr="00A3379B" w14:paraId="1B6DFD22" w14:textId="77777777" w:rsidTr="00BB7812">
        <w:trPr>
          <w:trHeight w:val="398"/>
        </w:trPr>
        <w:tc>
          <w:tcPr>
            <w:tcW w:w="9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E3BF04A" w14:textId="77777777" w:rsidR="00402218" w:rsidRPr="00A3379B" w:rsidRDefault="00402218" w:rsidP="00EC0AAB">
            <w:pPr>
              <w:ind w:left="-88"/>
              <w:jc w:val="both"/>
              <w:rPr>
                <w:bCs/>
                <w:sz w:val="22"/>
                <w:szCs w:val="22"/>
              </w:rPr>
            </w:pPr>
          </w:p>
          <w:p w14:paraId="3C7E2EBC" w14:textId="77777777" w:rsidR="008045D8" w:rsidRPr="00A3379B" w:rsidRDefault="00881834" w:rsidP="00402218">
            <w:pPr>
              <w:ind w:left="-88" w:firstLine="430"/>
              <w:jc w:val="both"/>
              <w:rPr>
                <w:b/>
                <w:sz w:val="22"/>
                <w:szCs w:val="22"/>
              </w:rPr>
            </w:pPr>
            <w:r w:rsidRPr="00A3379B">
              <w:rPr>
                <w:b/>
                <w:bCs/>
                <w:sz w:val="22"/>
                <w:szCs w:val="22"/>
              </w:rPr>
              <w:t>Phối hợp:</w:t>
            </w:r>
            <w:r w:rsidR="008045D8" w:rsidRPr="00A3379B">
              <w:rPr>
                <w:b/>
                <w:sz w:val="22"/>
                <w:szCs w:val="22"/>
              </w:rPr>
              <w:t xml:space="preserve"> </w:t>
            </w:r>
          </w:p>
          <w:p w14:paraId="46AEABFB" w14:textId="77777777" w:rsidR="00D33B99" w:rsidRDefault="002D2AC2" w:rsidP="00D33B99">
            <w:pPr>
              <w:numPr>
                <w:ilvl w:val="1"/>
                <w:numId w:val="9"/>
              </w:numPr>
              <w:tabs>
                <w:tab w:val="clear" w:pos="1440"/>
                <w:tab w:val="num" w:pos="342"/>
                <w:tab w:val="left" w:pos="9360"/>
              </w:tabs>
              <w:spacing w:before="120" w:after="120"/>
              <w:ind w:left="360"/>
              <w:jc w:val="both"/>
              <w:rPr>
                <w:sz w:val="22"/>
                <w:szCs w:val="22"/>
              </w:rPr>
            </w:pPr>
            <w:r w:rsidRPr="00A3379B">
              <w:rPr>
                <w:sz w:val="22"/>
                <w:szCs w:val="22"/>
              </w:rPr>
              <w:t>Các nhân sự liên quan trong phòng</w:t>
            </w:r>
          </w:p>
          <w:p w14:paraId="077B2CAF" w14:textId="061F9244" w:rsidR="00F65A03" w:rsidRPr="00A3379B" w:rsidRDefault="002D2AC2" w:rsidP="00D33B99">
            <w:pPr>
              <w:numPr>
                <w:ilvl w:val="1"/>
                <w:numId w:val="9"/>
              </w:numPr>
              <w:tabs>
                <w:tab w:val="clear" w:pos="1440"/>
                <w:tab w:val="num" w:pos="342"/>
                <w:tab w:val="left" w:pos="9360"/>
              </w:tabs>
              <w:spacing w:before="120" w:after="120"/>
              <w:ind w:left="360"/>
              <w:jc w:val="both"/>
              <w:rPr>
                <w:sz w:val="22"/>
                <w:szCs w:val="22"/>
              </w:rPr>
            </w:pPr>
            <w:r w:rsidRPr="00A3379B">
              <w:rPr>
                <w:sz w:val="22"/>
                <w:szCs w:val="22"/>
              </w:rPr>
              <w:lastRenderedPageBreak/>
              <w:t xml:space="preserve">Các </w:t>
            </w:r>
            <w:r w:rsidR="00021F00">
              <w:rPr>
                <w:sz w:val="22"/>
                <w:szCs w:val="22"/>
              </w:rPr>
              <w:t>đơn vị</w:t>
            </w:r>
            <w:r w:rsidR="00F318F1">
              <w:rPr>
                <w:sz w:val="22"/>
                <w:szCs w:val="22"/>
                <w:lang w:val="vi-VN"/>
              </w:rPr>
              <w:t xml:space="preserve"> trong trường</w:t>
            </w:r>
          </w:p>
        </w:tc>
      </w:tr>
      <w:tr w:rsidR="008045D8" w:rsidRPr="00A3379B" w14:paraId="706383E8" w14:textId="77777777" w:rsidTr="00BB7812">
        <w:trPr>
          <w:trHeight w:val="849"/>
        </w:trPr>
        <w:tc>
          <w:tcPr>
            <w:tcW w:w="99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94C6BC" w14:textId="77777777" w:rsidR="0063698D" w:rsidRPr="00A3379B" w:rsidRDefault="0063698D" w:rsidP="00EC0AAB">
            <w:pPr>
              <w:tabs>
                <w:tab w:val="left" w:pos="9360"/>
              </w:tabs>
              <w:ind w:left="-88" w:firstLine="14"/>
              <w:jc w:val="both"/>
              <w:rPr>
                <w:sz w:val="22"/>
                <w:szCs w:val="22"/>
                <w:highlight w:val="lightGray"/>
              </w:rPr>
            </w:pPr>
          </w:p>
          <w:p w14:paraId="1798FBC8" w14:textId="77777777" w:rsidR="0063698D" w:rsidRPr="00A3379B" w:rsidRDefault="008045D8" w:rsidP="0063698D">
            <w:pPr>
              <w:ind w:left="-88" w:firstLine="430"/>
              <w:jc w:val="both"/>
              <w:rPr>
                <w:b/>
                <w:bCs/>
                <w:sz w:val="22"/>
                <w:szCs w:val="22"/>
              </w:rPr>
            </w:pPr>
            <w:r w:rsidRPr="00A3379B">
              <w:rPr>
                <w:b/>
                <w:bCs/>
                <w:sz w:val="22"/>
                <w:szCs w:val="22"/>
              </w:rPr>
              <w:t>Giám sát</w:t>
            </w:r>
            <w:r w:rsidR="009C297B" w:rsidRPr="00A3379B">
              <w:rPr>
                <w:b/>
                <w:bCs/>
                <w:sz w:val="22"/>
                <w:szCs w:val="22"/>
              </w:rPr>
              <w:t>:</w:t>
            </w:r>
            <w:r w:rsidR="003F1369" w:rsidRPr="00A3379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2FFE732" w14:textId="77777777" w:rsidR="0045129D" w:rsidRPr="00A3379B" w:rsidRDefault="0045129D" w:rsidP="0063698D">
            <w:pPr>
              <w:ind w:left="-88" w:firstLine="430"/>
              <w:jc w:val="both"/>
              <w:rPr>
                <w:b/>
                <w:bCs/>
                <w:sz w:val="22"/>
                <w:szCs w:val="22"/>
              </w:rPr>
            </w:pPr>
          </w:p>
          <w:p w14:paraId="0E554435" w14:textId="482FC9A4" w:rsidR="0003745F" w:rsidRPr="004A20CF" w:rsidRDefault="0063698D" w:rsidP="0063698D">
            <w:pPr>
              <w:tabs>
                <w:tab w:val="left" w:pos="9360"/>
              </w:tabs>
              <w:ind w:left="-88" w:firstLine="14"/>
              <w:jc w:val="both"/>
              <w:rPr>
                <w:sz w:val="22"/>
                <w:szCs w:val="22"/>
                <w:lang w:val="vi-VN"/>
              </w:rPr>
            </w:pPr>
            <w:r w:rsidRPr="00A3379B">
              <w:rPr>
                <w:sz w:val="22"/>
                <w:szCs w:val="22"/>
              </w:rPr>
              <w:t xml:space="preserve">       </w:t>
            </w:r>
            <w:r w:rsidR="004A20CF">
              <w:rPr>
                <w:sz w:val="22"/>
                <w:szCs w:val="22"/>
              </w:rPr>
              <w:t>Trưởng</w:t>
            </w:r>
            <w:r w:rsidR="004A20CF">
              <w:rPr>
                <w:sz w:val="22"/>
                <w:szCs w:val="22"/>
                <w:lang w:val="vi-VN"/>
              </w:rPr>
              <w:t xml:space="preserve"> phòng.</w:t>
            </w:r>
          </w:p>
          <w:p w14:paraId="78264CF6" w14:textId="77777777" w:rsidR="0003745F" w:rsidRPr="00A3379B" w:rsidRDefault="0003745F" w:rsidP="00EC0AAB">
            <w:pPr>
              <w:tabs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34C855F1" w14:textId="77777777" w:rsidR="008045D8" w:rsidRPr="008045D8" w:rsidRDefault="008045D8" w:rsidP="008045D8">
      <w:pPr>
        <w:tabs>
          <w:tab w:val="left" w:pos="9360"/>
        </w:tabs>
        <w:spacing w:after="120"/>
        <w:jc w:val="both"/>
        <w:rPr>
          <w:sz w:val="22"/>
          <w:szCs w:val="22"/>
        </w:rPr>
      </w:pPr>
    </w:p>
    <w:p w14:paraId="0495BF5E" w14:textId="77777777" w:rsidR="008045D8" w:rsidRPr="008045D8" w:rsidRDefault="008045D8" w:rsidP="00B52D1B">
      <w:pPr>
        <w:tabs>
          <w:tab w:val="left" w:pos="9360"/>
        </w:tabs>
        <w:jc w:val="both"/>
        <w:rPr>
          <w:sz w:val="22"/>
          <w:szCs w:val="22"/>
        </w:rPr>
      </w:pPr>
      <w:r w:rsidRPr="008045D8">
        <w:rPr>
          <w:b/>
          <w:bCs/>
          <w:sz w:val="22"/>
          <w:szCs w:val="22"/>
        </w:rPr>
        <w:t>II. C</w:t>
      </w:r>
      <w:r>
        <w:rPr>
          <w:b/>
          <w:bCs/>
          <w:sz w:val="22"/>
          <w:szCs w:val="22"/>
        </w:rPr>
        <w:t>Á</w:t>
      </w:r>
      <w:r w:rsidRPr="008045D8">
        <w:rPr>
          <w:b/>
          <w:bCs/>
          <w:sz w:val="22"/>
          <w:szCs w:val="22"/>
        </w:rPr>
        <w:t>C Y</w:t>
      </w:r>
      <w:r>
        <w:rPr>
          <w:b/>
          <w:bCs/>
          <w:sz w:val="22"/>
          <w:szCs w:val="22"/>
        </w:rPr>
        <w:t>Ê</w:t>
      </w:r>
      <w:r w:rsidRPr="008045D8">
        <w:rPr>
          <w:b/>
          <w:bCs/>
          <w:sz w:val="22"/>
          <w:szCs w:val="22"/>
        </w:rPr>
        <w:t>U CẦU VỀ TRÌNH ĐỘ, CHUYÊN M</w:t>
      </w:r>
      <w:r>
        <w:rPr>
          <w:b/>
          <w:bCs/>
          <w:sz w:val="22"/>
          <w:szCs w:val="22"/>
        </w:rPr>
        <w:t>Ô</w:t>
      </w:r>
      <w:r w:rsidRPr="008045D8">
        <w:rPr>
          <w:b/>
          <w:bCs/>
          <w:sz w:val="22"/>
          <w:szCs w:val="22"/>
        </w:rPr>
        <w:t>N, NGHIỆP VỤ</w:t>
      </w:r>
      <w:r w:rsidRPr="008045D8">
        <w:rPr>
          <w:sz w:val="22"/>
          <w:szCs w:val="22"/>
        </w:rPr>
        <w:t>:</w:t>
      </w:r>
    </w:p>
    <w:tbl>
      <w:tblPr>
        <w:tblW w:w="999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8045D8" w:rsidRPr="00EC0AAB" w14:paraId="17F184BA" w14:textId="77777777" w:rsidTr="00EC0AAB">
        <w:trPr>
          <w:trHeight w:val="2124"/>
        </w:trPr>
        <w:tc>
          <w:tcPr>
            <w:tcW w:w="9990" w:type="dxa"/>
          </w:tcPr>
          <w:p w14:paraId="7FDB3131" w14:textId="77777777" w:rsidR="0045129D" w:rsidRPr="00DC375E" w:rsidRDefault="0045129D" w:rsidP="0063698D">
            <w:pPr>
              <w:ind w:left="-88" w:firstLine="430"/>
              <w:jc w:val="both"/>
              <w:rPr>
                <w:b/>
                <w:bCs/>
                <w:sz w:val="22"/>
                <w:szCs w:val="22"/>
              </w:rPr>
            </w:pPr>
          </w:p>
          <w:p w14:paraId="16FB1FE9" w14:textId="77777777" w:rsidR="008045D8" w:rsidRPr="00DC375E" w:rsidRDefault="008045D8" w:rsidP="0063698D">
            <w:pPr>
              <w:ind w:left="-88" w:firstLine="430"/>
              <w:jc w:val="both"/>
              <w:rPr>
                <w:b/>
                <w:bCs/>
                <w:sz w:val="22"/>
                <w:szCs w:val="22"/>
              </w:rPr>
            </w:pPr>
            <w:r w:rsidRPr="00DC375E">
              <w:rPr>
                <w:b/>
                <w:bCs/>
                <w:sz w:val="22"/>
                <w:szCs w:val="22"/>
              </w:rPr>
              <w:t xml:space="preserve">Trình độ học vấn:                    </w:t>
            </w:r>
          </w:p>
          <w:p w14:paraId="3B03F1E8" w14:textId="3A52EBD8" w:rsidR="008045D8" w:rsidRPr="00DC375E" w:rsidRDefault="00571C21" w:rsidP="00EC0AAB">
            <w:pPr>
              <w:tabs>
                <w:tab w:val="center" w:pos="1062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DC375E">
              <w:rPr>
                <w:sz w:val="22"/>
                <w:szCs w:val="22"/>
              </w:rPr>
              <w:t xml:space="preserve">     </w:t>
            </w:r>
            <w:r w:rsidR="00881834" w:rsidRPr="00DC375E">
              <w:rPr>
                <w:sz w:val="22"/>
                <w:szCs w:val="22"/>
              </w:rPr>
              <w:tab/>
            </w:r>
            <w:r w:rsidR="0014688F" w:rsidRPr="00DC375E">
              <w:rPr>
                <w:sz w:val="22"/>
                <w:szCs w:val="22"/>
              </w:rPr>
              <w:t xml:space="preserve"> </w:t>
            </w:r>
            <w:r w:rsidR="009678BE" w:rsidRPr="00DC375E">
              <w:rPr>
                <w:sz w:val="22"/>
                <w:szCs w:val="22"/>
                <w:lang w:val="vi-VN"/>
              </w:rPr>
              <w:t xml:space="preserve">  </w:t>
            </w:r>
            <w:r w:rsidR="008045D8" w:rsidRPr="00DC375E">
              <w:rPr>
                <w:sz w:val="22"/>
                <w:szCs w:val="22"/>
              </w:rPr>
              <w:sym w:font="Webdings" w:char="F031"/>
            </w:r>
            <w:r w:rsidR="008045D8" w:rsidRPr="00DC375E">
              <w:rPr>
                <w:sz w:val="22"/>
                <w:szCs w:val="22"/>
              </w:rPr>
              <w:t xml:space="preserve"> PTTH    </w:t>
            </w:r>
            <w:r w:rsidR="008045D8" w:rsidRPr="00DC375E">
              <w:rPr>
                <w:sz w:val="22"/>
                <w:szCs w:val="22"/>
              </w:rPr>
              <w:tab/>
            </w:r>
            <w:r w:rsidR="008045D8" w:rsidRPr="00DC375E">
              <w:rPr>
                <w:sz w:val="22"/>
                <w:szCs w:val="22"/>
              </w:rPr>
              <w:tab/>
            </w:r>
            <w:r w:rsidR="008045D8" w:rsidRPr="00DC375E">
              <w:rPr>
                <w:sz w:val="22"/>
                <w:szCs w:val="22"/>
              </w:rPr>
              <w:sym w:font="Webdings" w:char="F031"/>
            </w:r>
            <w:r w:rsidR="008045D8" w:rsidRPr="00DC375E">
              <w:rPr>
                <w:sz w:val="22"/>
                <w:szCs w:val="22"/>
              </w:rPr>
              <w:t xml:space="preserve"> Trung cấp            </w:t>
            </w:r>
            <w:r w:rsidR="008045D8" w:rsidRPr="00DC375E">
              <w:rPr>
                <w:sz w:val="22"/>
                <w:szCs w:val="22"/>
              </w:rPr>
              <w:tab/>
            </w:r>
            <w:r w:rsidR="004D72B5" w:rsidRPr="00DC375E">
              <w:rPr>
                <w:sz w:val="22"/>
                <w:szCs w:val="22"/>
              </w:rPr>
              <w:sym w:font="Webdings" w:char="F031"/>
            </w:r>
            <w:r w:rsidR="008045D8" w:rsidRPr="00DC375E">
              <w:rPr>
                <w:sz w:val="22"/>
                <w:szCs w:val="22"/>
              </w:rPr>
              <w:t xml:space="preserve"> Cao đẳng      </w:t>
            </w:r>
          </w:p>
          <w:p w14:paraId="216416F7" w14:textId="4B46D756" w:rsidR="008045D8" w:rsidRPr="00DC375E" w:rsidRDefault="00881834" w:rsidP="00EC0AAB">
            <w:pPr>
              <w:spacing w:before="120" w:after="120" w:line="360" w:lineRule="auto"/>
              <w:rPr>
                <w:sz w:val="22"/>
                <w:szCs w:val="22"/>
              </w:rPr>
            </w:pPr>
            <w:r w:rsidRPr="00DC375E">
              <w:rPr>
                <w:sz w:val="22"/>
                <w:szCs w:val="22"/>
              </w:rPr>
              <w:tab/>
            </w:r>
            <w:r w:rsidR="006F64BE" w:rsidRPr="00DC375E">
              <w:rPr>
                <w:sz w:val="22"/>
                <w:szCs w:val="22"/>
              </w:rPr>
              <w:sym w:font="Wingdings" w:char="F0FE"/>
            </w:r>
            <w:r w:rsidR="006F64BE" w:rsidRPr="00DC375E">
              <w:rPr>
                <w:sz w:val="22"/>
                <w:szCs w:val="22"/>
              </w:rPr>
              <w:t xml:space="preserve"> </w:t>
            </w:r>
            <w:r w:rsidR="008045D8" w:rsidRPr="00DC375E">
              <w:rPr>
                <w:sz w:val="22"/>
                <w:szCs w:val="22"/>
              </w:rPr>
              <w:t xml:space="preserve">Đại học          </w:t>
            </w:r>
            <w:r w:rsidR="008045D8" w:rsidRPr="00DC375E">
              <w:rPr>
                <w:sz w:val="22"/>
                <w:szCs w:val="22"/>
              </w:rPr>
              <w:tab/>
            </w:r>
            <w:r w:rsidR="00211A4B" w:rsidRPr="00DC375E">
              <w:rPr>
                <w:sz w:val="22"/>
                <w:szCs w:val="22"/>
              </w:rPr>
              <w:sym w:font="Wingdings" w:char="F0FE"/>
            </w:r>
            <w:r w:rsidR="0014688F" w:rsidRPr="00DC375E">
              <w:rPr>
                <w:sz w:val="22"/>
                <w:szCs w:val="22"/>
              </w:rPr>
              <w:t xml:space="preserve"> </w:t>
            </w:r>
            <w:r w:rsidR="008045D8" w:rsidRPr="00DC375E">
              <w:rPr>
                <w:sz w:val="22"/>
                <w:szCs w:val="22"/>
              </w:rPr>
              <w:t xml:space="preserve"> </w:t>
            </w:r>
            <w:r w:rsidRPr="00DC375E">
              <w:rPr>
                <w:sz w:val="22"/>
                <w:szCs w:val="22"/>
              </w:rPr>
              <w:t>Thạc sỹ</w:t>
            </w:r>
            <w:r w:rsidRPr="00DC375E">
              <w:rPr>
                <w:sz w:val="22"/>
                <w:szCs w:val="22"/>
              </w:rPr>
              <w:tab/>
            </w:r>
            <w:r w:rsidRPr="00DC375E">
              <w:rPr>
                <w:sz w:val="22"/>
                <w:szCs w:val="22"/>
              </w:rPr>
              <w:tab/>
            </w:r>
            <w:r w:rsidRPr="00DC375E">
              <w:rPr>
                <w:sz w:val="22"/>
                <w:szCs w:val="22"/>
              </w:rPr>
              <w:sym w:font="Webdings" w:char="F031"/>
            </w:r>
            <w:r w:rsidRPr="00DC375E">
              <w:rPr>
                <w:sz w:val="22"/>
                <w:szCs w:val="22"/>
              </w:rPr>
              <w:t xml:space="preserve"> Tiến sỹ </w:t>
            </w:r>
            <w:r w:rsidRPr="00DC375E">
              <w:rPr>
                <w:sz w:val="22"/>
                <w:szCs w:val="22"/>
              </w:rPr>
              <w:tab/>
            </w:r>
            <w:r w:rsidRPr="00DC375E">
              <w:rPr>
                <w:sz w:val="22"/>
                <w:szCs w:val="22"/>
              </w:rPr>
              <w:tab/>
            </w:r>
            <w:r w:rsidRPr="00DC375E">
              <w:rPr>
                <w:sz w:val="22"/>
                <w:szCs w:val="22"/>
              </w:rPr>
              <w:sym w:font="Webdings" w:char="F031"/>
            </w:r>
            <w:r w:rsidRPr="00DC375E">
              <w:rPr>
                <w:sz w:val="22"/>
                <w:szCs w:val="22"/>
              </w:rPr>
              <w:t xml:space="preserve"> Khác:</w:t>
            </w:r>
            <w:r w:rsidRPr="00DC375E">
              <w:rPr>
                <w:sz w:val="22"/>
                <w:szCs w:val="22"/>
              </w:rPr>
              <w:tab/>
            </w:r>
          </w:p>
          <w:p w14:paraId="17D1D8BA" w14:textId="77777777" w:rsidR="009D3EDF" w:rsidRPr="00DC375E" w:rsidRDefault="008045D8" w:rsidP="0063698D">
            <w:pPr>
              <w:ind w:left="-88" w:firstLine="430"/>
              <w:jc w:val="both"/>
              <w:rPr>
                <w:b/>
                <w:bCs/>
                <w:sz w:val="22"/>
                <w:szCs w:val="22"/>
              </w:rPr>
            </w:pPr>
            <w:r w:rsidRPr="00DC375E">
              <w:rPr>
                <w:b/>
                <w:bCs/>
                <w:sz w:val="22"/>
                <w:szCs w:val="22"/>
              </w:rPr>
              <w:t>Chuyên ngành:</w:t>
            </w:r>
          </w:p>
          <w:p w14:paraId="5D41FA30" w14:textId="6064B295" w:rsidR="0041471E" w:rsidRPr="00DC375E" w:rsidRDefault="0063698D" w:rsidP="0041471E">
            <w:pPr>
              <w:numPr>
                <w:ilvl w:val="1"/>
                <w:numId w:val="9"/>
              </w:numPr>
              <w:rPr>
                <w:sz w:val="22"/>
                <w:szCs w:val="22"/>
              </w:rPr>
            </w:pPr>
            <w:r w:rsidRPr="00DC375E">
              <w:rPr>
                <w:sz w:val="22"/>
                <w:szCs w:val="22"/>
              </w:rPr>
              <w:t>Marketing</w:t>
            </w:r>
            <w:r w:rsidR="00991699" w:rsidRPr="00DC375E">
              <w:rPr>
                <w:sz w:val="22"/>
                <w:szCs w:val="22"/>
              </w:rPr>
              <w:t xml:space="preserve">, </w:t>
            </w:r>
            <w:r w:rsidR="00154206" w:rsidRPr="00DC375E">
              <w:rPr>
                <w:sz w:val="22"/>
                <w:szCs w:val="22"/>
              </w:rPr>
              <w:t>Digit</w:t>
            </w:r>
            <w:r w:rsidR="00D33B99">
              <w:rPr>
                <w:sz w:val="22"/>
                <w:szCs w:val="22"/>
              </w:rPr>
              <w:t>al</w:t>
            </w:r>
            <w:r w:rsidR="00D33B99">
              <w:rPr>
                <w:sz w:val="22"/>
                <w:szCs w:val="22"/>
                <w:lang w:val="vi-VN"/>
              </w:rPr>
              <w:t xml:space="preserve"> </w:t>
            </w:r>
            <w:r w:rsidR="00154206" w:rsidRPr="00DC375E">
              <w:rPr>
                <w:sz w:val="22"/>
                <w:szCs w:val="22"/>
                <w:lang w:val="vi-VN"/>
              </w:rPr>
              <w:t xml:space="preserve">Marketing, </w:t>
            </w:r>
            <w:r w:rsidR="00154206" w:rsidRPr="00DC375E">
              <w:rPr>
                <w:sz w:val="22"/>
                <w:szCs w:val="22"/>
              </w:rPr>
              <w:t xml:space="preserve">Truyền thông, Quản trị kinh doanh, </w:t>
            </w:r>
            <w:r w:rsidR="00D33B99">
              <w:rPr>
                <w:sz w:val="22"/>
                <w:szCs w:val="22"/>
              </w:rPr>
              <w:t>hoặc</w:t>
            </w:r>
            <w:r w:rsidR="00D33B99">
              <w:rPr>
                <w:sz w:val="22"/>
                <w:szCs w:val="22"/>
                <w:lang w:val="vi-VN"/>
              </w:rPr>
              <w:t xml:space="preserve"> lĩnh vực liên quan.</w:t>
            </w:r>
          </w:p>
          <w:p w14:paraId="71911D27" w14:textId="352BE54C" w:rsidR="0041471E" w:rsidRPr="00DC375E" w:rsidRDefault="00D33B99" w:rsidP="0041471E">
            <w:pPr>
              <w:numPr>
                <w:ilvl w:val="1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Có</w:t>
            </w:r>
            <w:r>
              <w:rPr>
                <w:sz w:val="22"/>
                <w:szCs w:val="22"/>
                <w:lang w:val="vi-VN"/>
              </w:rPr>
              <w:t xml:space="preserve"> ít nhất 3 năm kinh nghiệm làm việc trong lĩnh vực truyền thông, ưu tiên ứng viên có kinh nghiệm trong ngành giáo dục.</w:t>
            </w:r>
          </w:p>
          <w:p w14:paraId="716056DE" w14:textId="48C9676A" w:rsidR="00F94CC8" w:rsidRPr="00DC375E" w:rsidRDefault="00F94CC8" w:rsidP="00F94CC8">
            <w:pPr>
              <w:ind w:left="1440"/>
              <w:rPr>
                <w:sz w:val="22"/>
                <w:szCs w:val="22"/>
              </w:rPr>
            </w:pPr>
          </w:p>
        </w:tc>
      </w:tr>
      <w:tr w:rsidR="008045D8" w:rsidRPr="00EC0AAB" w14:paraId="0832708D" w14:textId="77777777" w:rsidTr="00EC0AAB">
        <w:trPr>
          <w:trHeight w:val="1488"/>
        </w:trPr>
        <w:tc>
          <w:tcPr>
            <w:tcW w:w="9990" w:type="dxa"/>
          </w:tcPr>
          <w:p w14:paraId="277D93A3" w14:textId="569A0300" w:rsidR="00991699" w:rsidRPr="00DC375E" w:rsidRDefault="008045D8" w:rsidP="003825AC">
            <w:pPr>
              <w:ind w:left="-88" w:firstLine="430"/>
              <w:jc w:val="both"/>
              <w:rPr>
                <w:b/>
                <w:bCs/>
                <w:sz w:val="22"/>
                <w:szCs w:val="22"/>
              </w:rPr>
            </w:pPr>
            <w:r w:rsidRPr="00DC375E">
              <w:rPr>
                <w:b/>
                <w:bCs/>
                <w:sz w:val="22"/>
                <w:szCs w:val="22"/>
              </w:rPr>
              <w:t>Kiến thức/kỹ năng cần thiết:</w:t>
            </w:r>
          </w:p>
          <w:p w14:paraId="57233C94" w14:textId="74F67BA0" w:rsidR="00D33B99" w:rsidRPr="00676860" w:rsidRDefault="00D33B99" w:rsidP="00D33B99">
            <w:pPr>
              <w:tabs>
                <w:tab w:val="left" w:pos="9360"/>
              </w:tabs>
              <w:spacing w:line="276" w:lineRule="auto"/>
              <w:rPr>
                <w:sz w:val="22"/>
                <w:szCs w:val="22"/>
                <w:lang w:val="vi-VN"/>
              </w:rPr>
            </w:pPr>
            <w:r w:rsidRPr="00676860">
              <w:rPr>
                <w:sz w:val="22"/>
                <w:szCs w:val="22"/>
                <w:lang w:val="vi-VN"/>
              </w:rPr>
              <w:t>- Có khả năng lập kế hoạch, tổ chức, và quản lý công việc hiệu quả.</w:t>
            </w:r>
          </w:p>
          <w:p w14:paraId="6040EEED" w14:textId="0185DDBD" w:rsidR="008045D8" w:rsidRPr="00676860" w:rsidRDefault="0041471E" w:rsidP="00D33B99">
            <w:pPr>
              <w:tabs>
                <w:tab w:val="left" w:pos="9360"/>
              </w:tabs>
              <w:spacing w:line="276" w:lineRule="auto"/>
              <w:rPr>
                <w:sz w:val="22"/>
                <w:szCs w:val="22"/>
                <w:lang w:val="vi-VN"/>
              </w:rPr>
            </w:pPr>
            <w:r w:rsidRPr="00676860">
              <w:rPr>
                <w:sz w:val="22"/>
                <w:szCs w:val="22"/>
                <w:lang w:val="vi-VN"/>
              </w:rPr>
              <w:t xml:space="preserve">- </w:t>
            </w:r>
            <w:r w:rsidR="001115B3" w:rsidRPr="00676860">
              <w:rPr>
                <w:sz w:val="22"/>
                <w:szCs w:val="22"/>
                <w:lang w:val="vi-VN"/>
              </w:rPr>
              <w:t>Kỹ năng giao tiế</w:t>
            </w:r>
            <w:r w:rsidR="00025824" w:rsidRPr="00676860">
              <w:rPr>
                <w:sz w:val="22"/>
                <w:szCs w:val="22"/>
                <w:lang w:val="vi-VN"/>
              </w:rPr>
              <w:t xml:space="preserve">p, trình bày tốt và </w:t>
            </w:r>
            <w:r w:rsidR="0063698D" w:rsidRPr="00676860">
              <w:rPr>
                <w:sz w:val="22"/>
                <w:szCs w:val="22"/>
                <w:lang w:val="vi-VN"/>
              </w:rPr>
              <w:t xml:space="preserve">kỹ năng </w:t>
            </w:r>
            <w:r w:rsidR="00025824" w:rsidRPr="00676860">
              <w:rPr>
                <w:sz w:val="22"/>
                <w:szCs w:val="22"/>
                <w:lang w:val="vi-VN"/>
              </w:rPr>
              <w:t>xử lý tình huống</w:t>
            </w:r>
            <w:r w:rsidR="0045129D" w:rsidRPr="00676860">
              <w:rPr>
                <w:sz w:val="22"/>
                <w:szCs w:val="22"/>
                <w:lang w:val="vi-VN"/>
              </w:rPr>
              <w:t>;</w:t>
            </w:r>
          </w:p>
          <w:p w14:paraId="37C1F74D" w14:textId="45DEC5BA" w:rsidR="00D33B99" w:rsidRPr="00676860" w:rsidRDefault="00676860" w:rsidP="00D33B99">
            <w:pPr>
              <w:tabs>
                <w:tab w:val="left" w:pos="9360"/>
              </w:tabs>
              <w:spacing w:line="276" w:lineRule="auto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- </w:t>
            </w:r>
            <w:r w:rsidR="00D33B99" w:rsidRPr="00676860">
              <w:rPr>
                <w:sz w:val="22"/>
                <w:szCs w:val="22"/>
                <w:lang w:val="vi-VN"/>
              </w:rPr>
              <w:t>Am hiểu các công cụ truyền thông số (digital marketing), quản lý mạng xã hội và quảng cáo trực tuyến.</w:t>
            </w:r>
          </w:p>
          <w:p w14:paraId="7F98BE68" w14:textId="0846A816" w:rsidR="0063698D" w:rsidRPr="00676860" w:rsidRDefault="0041471E" w:rsidP="00D33B99">
            <w:pPr>
              <w:tabs>
                <w:tab w:val="left" w:pos="9360"/>
              </w:tabs>
              <w:spacing w:line="276" w:lineRule="auto"/>
              <w:rPr>
                <w:sz w:val="22"/>
                <w:szCs w:val="22"/>
              </w:rPr>
            </w:pPr>
            <w:r w:rsidRPr="00676860">
              <w:rPr>
                <w:sz w:val="22"/>
                <w:szCs w:val="22"/>
                <w:lang w:val="vi-VN"/>
              </w:rPr>
              <w:t xml:space="preserve">- </w:t>
            </w:r>
            <w:r w:rsidRPr="00676860">
              <w:rPr>
                <w:sz w:val="22"/>
                <w:szCs w:val="22"/>
              </w:rPr>
              <w:t>Có</w:t>
            </w:r>
            <w:r w:rsidRPr="00676860">
              <w:rPr>
                <w:sz w:val="22"/>
                <w:szCs w:val="22"/>
                <w:lang w:val="vi-VN"/>
              </w:rPr>
              <w:t xml:space="preserve"> khả năng </w:t>
            </w:r>
            <w:r w:rsidR="00EA049C" w:rsidRPr="00676860">
              <w:rPr>
                <w:sz w:val="22"/>
                <w:szCs w:val="22"/>
              </w:rPr>
              <w:t>nghe, nói, đọc và viết</w:t>
            </w:r>
            <w:r w:rsidR="001115B3" w:rsidRPr="00676860">
              <w:rPr>
                <w:sz w:val="22"/>
                <w:szCs w:val="22"/>
              </w:rPr>
              <w:t xml:space="preserve"> tiế</w:t>
            </w:r>
            <w:r w:rsidR="00025824" w:rsidRPr="00676860">
              <w:rPr>
                <w:sz w:val="22"/>
                <w:szCs w:val="22"/>
              </w:rPr>
              <w:t>ng Anh</w:t>
            </w:r>
            <w:r w:rsidR="00C777EB" w:rsidRPr="00676860">
              <w:rPr>
                <w:sz w:val="22"/>
                <w:szCs w:val="22"/>
                <w:lang w:val="vi-VN"/>
              </w:rPr>
              <w:t xml:space="preserve"> cơ bản</w:t>
            </w:r>
            <w:r w:rsidR="0045129D" w:rsidRPr="00676860">
              <w:rPr>
                <w:sz w:val="22"/>
                <w:szCs w:val="22"/>
              </w:rPr>
              <w:t>.</w:t>
            </w:r>
          </w:p>
          <w:p w14:paraId="03A9125F" w14:textId="1DC3E79A" w:rsidR="0041471E" w:rsidRPr="00DC375E" w:rsidRDefault="0041471E" w:rsidP="0041471E">
            <w:pPr>
              <w:tabs>
                <w:tab w:val="left" w:pos="9360"/>
              </w:tabs>
              <w:ind w:left="287"/>
              <w:rPr>
                <w:sz w:val="22"/>
                <w:szCs w:val="22"/>
              </w:rPr>
            </w:pPr>
          </w:p>
        </w:tc>
      </w:tr>
    </w:tbl>
    <w:p w14:paraId="2B8225DA" w14:textId="77777777" w:rsidR="00255846" w:rsidRPr="008045D8" w:rsidRDefault="00255846" w:rsidP="00B52D1B"/>
    <w:sectPr w:rsidR="00255846" w:rsidRPr="008045D8" w:rsidSect="00AA698C">
      <w:footerReference w:type="default" r:id="rId9"/>
      <w:pgSz w:w="12240" w:h="15840"/>
      <w:pgMar w:top="851" w:right="776" w:bottom="851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1B69C" w14:textId="77777777" w:rsidR="002C6CCD" w:rsidRDefault="002C6CCD">
      <w:r>
        <w:separator/>
      </w:r>
    </w:p>
  </w:endnote>
  <w:endnote w:type="continuationSeparator" w:id="0">
    <w:p w14:paraId="6B131C84" w14:textId="77777777" w:rsidR="002C6CCD" w:rsidRDefault="002C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B9719" w14:textId="77777777" w:rsidR="00306A97" w:rsidRDefault="00306A97" w:rsidP="00B20661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B58F5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EB58F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40C83" w14:textId="77777777" w:rsidR="002C6CCD" w:rsidRDefault="002C6CCD">
      <w:r>
        <w:separator/>
      </w:r>
    </w:p>
  </w:footnote>
  <w:footnote w:type="continuationSeparator" w:id="0">
    <w:p w14:paraId="5FB5AF19" w14:textId="77777777" w:rsidR="002C6CCD" w:rsidRDefault="002C6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686A5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D20D1"/>
    <w:multiLevelType w:val="hybridMultilevel"/>
    <w:tmpl w:val="6C509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347DA"/>
    <w:multiLevelType w:val="hybridMultilevel"/>
    <w:tmpl w:val="C3DED286"/>
    <w:lvl w:ilvl="0" w:tplc="E23A774C">
      <w:start w:val="1"/>
      <w:numFmt w:val="decimal"/>
      <w:lvlText w:val="%1."/>
      <w:lvlJc w:val="left"/>
      <w:pPr>
        <w:tabs>
          <w:tab w:val="num" w:pos="1263"/>
        </w:tabs>
        <w:ind w:left="1263" w:hanging="72"/>
      </w:pPr>
      <w:rPr>
        <w:rFonts w:hint="default"/>
        <w:b w:val="0"/>
        <w:bCs/>
      </w:rPr>
    </w:lvl>
    <w:lvl w:ilvl="1" w:tplc="E7F8BD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E73B3"/>
    <w:multiLevelType w:val="hybridMultilevel"/>
    <w:tmpl w:val="5A1C44E4"/>
    <w:lvl w:ilvl="0" w:tplc="0340FFA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4EE5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24041"/>
    <w:multiLevelType w:val="hybridMultilevel"/>
    <w:tmpl w:val="C49E630C"/>
    <w:lvl w:ilvl="0" w:tplc="7AD49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207BD5"/>
    <w:multiLevelType w:val="hybridMultilevel"/>
    <w:tmpl w:val="CB365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BE2B3D"/>
    <w:multiLevelType w:val="hybridMultilevel"/>
    <w:tmpl w:val="720CBDA2"/>
    <w:lvl w:ilvl="0" w:tplc="210893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B79B7"/>
    <w:multiLevelType w:val="hybridMultilevel"/>
    <w:tmpl w:val="7E12F67E"/>
    <w:lvl w:ilvl="0" w:tplc="5936F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30E48"/>
    <w:multiLevelType w:val="multilevel"/>
    <w:tmpl w:val="2066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075D5C"/>
    <w:multiLevelType w:val="hybridMultilevel"/>
    <w:tmpl w:val="FE107730"/>
    <w:lvl w:ilvl="0" w:tplc="686EBD4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D2678D"/>
    <w:multiLevelType w:val="hybridMultilevel"/>
    <w:tmpl w:val="29EA8214"/>
    <w:lvl w:ilvl="0" w:tplc="1B2CA6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FAC4FC9"/>
    <w:multiLevelType w:val="hybridMultilevel"/>
    <w:tmpl w:val="17D25B4A"/>
    <w:lvl w:ilvl="0" w:tplc="4F0600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F5459FB"/>
    <w:multiLevelType w:val="hybridMultilevel"/>
    <w:tmpl w:val="4CC80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45E07"/>
    <w:multiLevelType w:val="hybridMultilevel"/>
    <w:tmpl w:val="9A902A80"/>
    <w:lvl w:ilvl="0" w:tplc="62F23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227BA"/>
    <w:multiLevelType w:val="hybridMultilevel"/>
    <w:tmpl w:val="AA342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9A87243"/>
    <w:multiLevelType w:val="hybridMultilevel"/>
    <w:tmpl w:val="91FE28C2"/>
    <w:lvl w:ilvl="0" w:tplc="AC14FB86">
      <w:start w:val="1"/>
      <w:numFmt w:val="decimal"/>
      <w:lvlText w:val="%1."/>
      <w:lvlJc w:val="left"/>
      <w:pPr>
        <w:tabs>
          <w:tab w:val="num" w:pos="1263"/>
        </w:tabs>
        <w:ind w:left="1263" w:hanging="7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8207FD"/>
    <w:multiLevelType w:val="hybridMultilevel"/>
    <w:tmpl w:val="CFE2B218"/>
    <w:lvl w:ilvl="0" w:tplc="17BE2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9175615">
    <w:abstractNumId w:val="11"/>
  </w:num>
  <w:num w:numId="2" w16cid:durableId="888150263">
    <w:abstractNumId w:val="10"/>
  </w:num>
  <w:num w:numId="3" w16cid:durableId="1970085174">
    <w:abstractNumId w:val="14"/>
  </w:num>
  <w:num w:numId="4" w16cid:durableId="1544563318">
    <w:abstractNumId w:val="4"/>
  </w:num>
  <w:num w:numId="5" w16cid:durableId="465316781">
    <w:abstractNumId w:val="5"/>
  </w:num>
  <w:num w:numId="6" w16cid:durableId="1359314402">
    <w:abstractNumId w:val="1"/>
  </w:num>
  <w:num w:numId="7" w16cid:durableId="480729329">
    <w:abstractNumId w:val="6"/>
  </w:num>
  <w:num w:numId="8" w16cid:durableId="1524780715">
    <w:abstractNumId w:val="7"/>
  </w:num>
  <w:num w:numId="9" w16cid:durableId="1231888171">
    <w:abstractNumId w:val="2"/>
  </w:num>
  <w:num w:numId="10" w16cid:durableId="2019579459">
    <w:abstractNumId w:val="16"/>
  </w:num>
  <w:num w:numId="11" w16cid:durableId="145561573">
    <w:abstractNumId w:val="15"/>
  </w:num>
  <w:num w:numId="12" w16cid:durableId="1798907749">
    <w:abstractNumId w:val="3"/>
  </w:num>
  <w:num w:numId="13" w16cid:durableId="2022124679">
    <w:abstractNumId w:val="12"/>
  </w:num>
  <w:num w:numId="14" w16cid:durableId="2057317743">
    <w:abstractNumId w:val="9"/>
  </w:num>
  <w:num w:numId="15" w16cid:durableId="1034621676">
    <w:abstractNumId w:val="0"/>
  </w:num>
  <w:num w:numId="16" w16cid:durableId="1560358749">
    <w:abstractNumId w:val="13"/>
  </w:num>
  <w:num w:numId="17" w16cid:durableId="15087093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D8"/>
    <w:rsid w:val="00005C61"/>
    <w:rsid w:val="00021F00"/>
    <w:rsid w:val="00025824"/>
    <w:rsid w:val="0003745F"/>
    <w:rsid w:val="00046494"/>
    <w:rsid w:val="00062772"/>
    <w:rsid w:val="000953F5"/>
    <w:rsid w:val="001115B3"/>
    <w:rsid w:val="001455AC"/>
    <w:rsid w:val="0014688F"/>
    <w:rsid w:val="00154206"/>
    <w:rsid w:val="001552A5"/>
    <w:rsid w:val="0017237F"/>
    <w:rsid w:val="00194631"/>
    <w:rsid w:val="001A1EBC"/>
    <w:rsid w:val="001B0041"/>
    <w:rsid w:val="001D5A4E"/>
    <w:rsid w:val="001D678A"/>
    <w:rsid w:val="00211A4B"/>
    <w:rsid w:val="002266AF"/>
    <w:rsid w:val="00241477"/>
    <w:rsid w:val="00245F77"/>
    <w:rsid w:val="00246F1B"/>
    <w:rsid w:val="002529D0"/>
    <w:rsid w:val="00255846"/>
    <w:rsid w:val="00263BFF"/>
    <w:rsid w:val="00271BCB"/>
    <w:rsid w:val="002844FC"/>
    <w:rsid w:val="002950D5"/>
    <w:rsid w:val="00297ECE"/>
    <w:rsid w:val="002A210E"/>
    <w:rsid w:val="002A6215"/>
    <w:rsid w:val="002B162D"/>
    <w:rsid w:val="002B474C"/>
    <w:rsid w:val="002C6CCD"/>
    <w:rsid w:val="002D24EA"/>
    <w:rsid w:val="002D2AC2"/>
    <w:rsid w:val="002F2A38"/>
    <w:rsid w:val="002F596B"/>
    <w:rsid w:val="00306A97"/>
    <w:rsid w:val="00317AED"/>
    <w:rsid w:val="00317C03"/>
    <w:rsid w:val="003267F5"/>
    <w:rsid w:val="00327004"/>
    <w:rsid w:val="00342665"/>
    <w:rsid w:val="00356690"/>
    <w:rsid w:val="00363A0B"/>
    <w:rsid w:val="00364A13"/>
    <w:rsid w:val="00373421"/>
    <w:rsid w:val="003825AC"/>
    <w:rsid w:val="00390859"/>
    <w:rsid w:val="003A0F1E"/>
    <w:rsid w:val="003A1EFD"/>
    <w:rsid w:val="003C3FE7"/>
    <w:rsid w:val="003D5AB2"/>
    <w:rsid w:val="003E45D6"/>
    <w:rsid w:val="003E50AE"/>
    <w:rsid w:val="003F0519"/>
    <w:rsid w:val="003F1369"/>
    <w:rsid w:val="00402218"/>
    <w:rsid w:val="004102CD"/>
    <w:rsid w:val="0041471E"/>
    <w:rsid w:val="00420D65"/>
    <w:rsid w:val="00422F08"/>
    <w:rsid w:val="00445284"/>
    <w:rsid w:val="0045129D"/>
    <w:rsid w:val="00460A0B"/>
    <w:rsid w:val="00461D53"/>
    <w:rsid w:val="004627DE"/>
    <w:rsid w:val="0046513E"/>
    <w:rsid w:val="0046559D"/>
    <w:rsid w:val="00466F2E"/>
    <w:rsid w:val="00470647"/>
    <w:rsid w:val="004744F7"/>
    <w:rsid w:val="00483581"/>
    <w:rsid w:val="00483829"/>
    <w:rsid w:val="0048632B"/>
    <w:rsid w:val="004A20CF"/>
    <w:rsid w:val="004A675C"/>
    <w:rsid w:val="004A6A23"/>
    <w:rsid w:val="004C32ED"/>
    <w:rsid w:val="004D72B5"/>
    <w:rsid w:val="004F7BE3"/>
    <w:rsid w:val="00521C86"/>
    <w:rsid w:val="00523551"/>
    <w:rsid w:val="00530B15"/>
    <w:rsid w:val="005473F9"/>
    <w:rsid w:val="00556DEA"/>
    <w:rsid w:val="00560486"/>
    <w:rsid w:val="00560847"/>
    <w:rsid w:val="00564D07"/>
    <w:rsid w:val="00570E7F"/>
    <w:rsid w:val="00571C21"/>
    <w:rsid w:val="005907CF"/>
    <w:rsid w:val="005A00E8"/>
    <w:rsid w:val="005A746E"/>
    <w:rsid w:val="005B4F4B"/>
    <w:rsid w:val="005C0797"/>
    <w:rsid w:val="005C1168"/>
    <w:rsid w:val="005D5F0A"/>
    <w:rsid w:val="005D6EC9"/>
    <w:rsid w:val="005E6EF7"/>
    <w:rsid w:val="006217F6"/>
    <w:rsid w:val="0063698D"/>
    <w:rsid w:val="00667B8E"/>
    <w:rsid w:val="00667DCE"/>
    <w:rsid w:val="00676860"/>
    <w:rsid w:val="00681104"/>
    <w:rsid w:val="0069661D"/>
    <w:rsid w:val="006A42ED"/>
    <w:rsid w:val="006A68C5"/>
    <w:rsid w:val="006B4AF8"/>
    <w:rsid w:val="006D6349"/>
    <w:rsid w:val="006F64BE"/>
    <w:rsid w:val="00706D8E"/>
    <w:rsid w:val="007078E8"/>
    <w:rsid w:val="007164F4"/>
    <w:rsid w:val="00724587"/>
    <w:rsid w:val="00725A28"/>
    <w:rsid w:val="00742D20"/>
    <w:rsid w:val="00745784"/>
    <w:rsid w:val="00781D83"/>
    <w:rsid w:val="007A5EB6"/>
    <w:rsid w:val="007A7D91"/>
    <w:rsid w:val="007B0DA0"/>
    <w:rsid w:val="007E47FC"/>
    <w:rsid w:val="007F0217"/>
    <w:rsid w:val="008045D8"/>
    <w:rsid w:val="00811ED6"/>
    <w:rsid w:val="008230C2"/>
    <w:rsid w:val="00836B56"/>
    <w:rsid w:val="0086317B"/>
    <w:rsid w:val="00873909"/>
    <w:rsid w:val="008775A3"/>
    <w:rsid w:val="00881834"/>
    <w:rsid w:val="00894A57"/>
    <w:rsid w:val="008C4684"/>
    <w:rsid w:val="008F38AC"/>
    <w:rsid w:val="008F585B"/>
    <w:rsid w:val="0090092B"/>
    <w:rsid w:val="009128F2"/>
    <w:rsid w:val="00944715"/>
    <w:rsid w:val="00944ED9"/>
    <w:rsid w:val="009500AA"/>
    <w:rsid w:val="009500B0"/>
    <w:rsid w:val="009614A8"/>
    <w:rsid w:val="009678BE"/>
    <w:rsid w:val="00976943"/>
    <w:rsid w:val="00991699"/>
    <w:rsid w:val="009B50D9"/>
    <w:rsid w:val="009C297B"/>
    <w:rsid w:val="009C3806"/>
    <w:rsid w:val="009D3EDF"/>
    <w:rsid w:val="00A24E41"/>
    <w:rsid w:val="00A3379B"/>
    <w:rsid w:val="00A40561"/>
    <w:rsid w:val="00A463E2"/>
    <w:rsid w:val="00A4716B"/>
    <w:rsid w:val="00A5113D"/>
    <w:rsid w:val="00A61B18"/>
    <w:rsid w:val="00A76D0B"/>
    <w:rsid w:val="00AA27AC"/>
    <w:rsid w:val="00AA698C"/>
    <w:rsid w:val="00AB1CA2"/>
    <w:rsid w:val="00AB4868"/>
    <w:rsid w:val="00AC5090"/>
    <w:rsid w:val="00AD3C83"/>
    <w:rsid w:val="00AE2B4A"/>
    <w:rsid w:val="00AF6BAB"/>
    <w:rsid w:val="00B20661"/>
    <w:rsid w:val="00B208D9"/>
    <w:rsid w:val="00B52D1B"/>
    <w:rsid w:val="00B55F33"/>
    <w:rsid w:val="00B851DD"/>
    <w:rsid w:val="00BB7812"/>
    <w:rsid w:val="00C1341E"/>
    <w:rsid w:val="00C30557"/>
    <w:rsid w:val="00C30A24"/>
    <w:rsid w:val="00C345F5"/>
    <w:rsid w:val="00C777EB"/>
    <w:rsid w:val="00C929D3"/>
    <w:rsid w:val="00D048A7"/>
    <w:rsid w:val="00D15A76"/>
    <w:rsid w:val="00D30C99"/>
    <w:rsid w:val="00D33B99"/>
    <w:rsid w:val="00D40A0D"/>
    <w:rsid w:val="00D9138D"/>
    <w:rsid w:val="00D97BA4"/>
    <w:rsid w:val="00DB12BE"/>
    <w:rsid w:val="00DC375E"/>
    <w:rsid w:val="00E05DCE"/>
    <w:rsid w:val="00E27265"/>
    <w:rsid w:val="00E476D1"/>
    <w:rsid w:val="00E642FF"/>
    <w:rsid w:val="00E672AA"/>
    <w:rsid w:val="00E77BE6"/>
    <w:rsid w:val="00E8268D"/>
    <w:rsid w:val="00E858EF"/>
    <w:rsid w:val="00EA049C"/>
    <w:rsid w:val="00EA650E"/>
    <w:rsid w:val="00EB58F5"/>
    <w:rsid w:val="00EC0AAB"/>
    <w:rsid w:val="00EC4279"/>
    <w:rsid w:val="00EC58BF"/>
    <w:rsid w:val="00ED1827"/>
    <w:rsid w:val="00EE4932"/>
    <w:rsid w:val="00EF488A"/>
    <w:rsid w:val="00F318F1"/>
    <w:rsid w:val="00F320D6"/>
    <w:rsid w:val="00F447CB"/>
    <w:rsid w:val="00F52E43"/>
    <w:rsid w:val="00F65A03"/>
    <w:rsid w:val="00F75DC7"/>
    <w:rsid w:val="00F87F14"/>
    <w:rsid w:val="00F94CC8"/>
    <w:rsid w:val="00FA3506"/>
    <w:rsid w:val="00FA48D6"/>
    <w:rsid w:val="00FB05F8"/>
    <w:rsid w:val="00FB6058"/>
    <w:rsid w:val="00FE4961"/>
    <w:rsid w:val="00FE4E82"/>
    <w:rsid w:val="00FE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8D6C8A5"/>
  <w15:chartTrackingRefBased/>
  <w15:docId w15:val="{9B65ADDB-A277-F44E-9B78-66ED7EBF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V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0A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45D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045D8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rsid w:val="00B20661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link w:val="Header"/>
    <w:rsid w:val="00297EC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585B"/>
    <w:pPr>
      <w:ind w:left="720"/>
      <w:contextualSpacing/>
    </w:pPr>
    <w:rPr>
      <w:lang w:val="en-US"/>
    </w:rPr>
  </w:style>
  <w:style w:type="paragraph" w:customStyle="1" w:styleId="li1">
    <w:name w:val="li1"/>
    <w:basedOn w:val="Normal"/>
    <w:rsid w:val="004C32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7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B3E0-92F1-4385-B1D2-7759B96A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NIIT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ntbtam</dc:creator>
  <cp:keywords/>
  <cp:lastModifiedBy>Thanh-Hung Nguyen</cp:lastModifiedBy>
  <cp:revision>3</cp:revision>
  <cp:lastPrinted>2020-10-21T08:21:00Z</cp:lastPrinted>
  <dcterms:created xsi:type="dcterms:W3CDTF">2025-01-09T04:31:00Z</dcterms:created>
  <dcterms:modified xsi:type="dcterms:W3CDTF">2025-01-09T04:31:00Z</dcterms:modified>
</cp:coreProperties>
</file>